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2C0" w:rsidRPr="00434D59" w:rsidRDefault="00C662C0" w:rsidP="00490323">
      <w:pPr>
        <w:shd w:val="clear" w:color="auto" w:fill="FFFFFF"/>
        <w:spacing w:after="0"/>
        <w:rPr>
          <w:rFonts w:eastAsia="Times New Roman" w:cs="Segoe UI"/>
          <w:b/>
          <w:color w:val="000000"/>
          <w:sz w:val="24"/>
          <w:szCs w:val="24"/>
          <w:lang w:val="en-US" w:eastAsia="es-ES_tradnl"/>
        </w:rPr>
      </w:pPr>
      <w:r w:rsidRPr="00434D59">
        <w:rPr>
          <w:rFonts w:eastAsia="Times New Roman" w:cs="Segoe UI"/>
          <w:b/>
          <w:color w:val="000000"/>
          <w:sz w:val="24"/>
          <w:szCs w:val="24"/>
          <w:lang w:val="en-US" w:eastAsia="es-ES_tradnl"/>
        </w:rPr>
        <w:t xml:space="preserve">GUSTAV HOLST </w:t>
      </w:r>
      <w:r w:rsidR="00434D59" w:rsidRPr="00434D59">
        <w:rPr>
          <w:rFonts w:eastAsia="Times New Roman" w:cs="Segoe UI"/>
          <w:b/>
          <w:color w:val="000000"/>
          <w:sz w:val="24"/>
          <w:szCs w:val="24"/>
          <w:lang w:val="en-US" w:eastAsia="es-ES_tradnl"/>
        </w:rPr>
        <w:t>(</w:t>
      </w:r>
      <w:r w:rsidRPr="00434D59">
        <w:rPr>
          <w:rFonts w:eastAsia="Times New Roman" w:cs="Segoe UI"/>
          <w:b/>
          <w:color w:val="000000"/>
          <w:sz w:val="24"/>
          <w:szCs w:val="24"/>
          <w:lang w:val="en-US" w:eastAsia="es-ES_tradnl"/>
        </w:rPr>
        <w:t>1874-1934</w:t>
      </w:r>
      <w:r w:rsidR="00434D59" w:rsidRPr="00434D59">
        <w:rPr>
          <w:rFonts w:eastAsia="Times New Roman" w:cs="Segoe UI"/>
          <w:b/>
          <w:color w:val="000000"/>
          <w:sz w:val="24"/>
          <w:szCs w:val="24"/>
          <w:lang w:val="en-US" w:eastAsia="es-ES_tradnl"/>
        </w:rPr>
        <w:t>)</w:t>
      </w:r>
    </w:p>
    <w:p w:rsidR="00C662C0" w:rsidRPr="00434D59" w:rsidRDefault="00C662C0" w:rsidP="00490323">
      <w:pPr>
        <w:shd w:val="clear" w:color="auto" w:fill="FFFFFF"/>
        <w:spacing w:after="0"/>
        <w:rPr>
          <w:rFonts w:eastAsia="Times New Roman" w:cs="Segoe UI"/>
          <w:b/>
          <w:color w:val="000000"/>
          <w:sz w:val="24"/>
          <w:szCs w:val="24"/>
          <w:lang w:val="en-US" w:eastAsia="es-ES_tradnl"/>
        </w:rPr>
      </w:pPr>
      <w:r w:rsidRPr="00434D59">
        <w:rPr>
          <w:rFonts w:eastAsia="Times New Roman" w:cs="Segoe UI"/>
          <w:b/>
          <w:color w:val="000000"/>
          <w:sz w:val="24"/>
          <w:szCs w:val="24"/>
          <w:lang w:val="en-US" w:eastAsia="es-ES_tradnl"/>
        </w:rPr>
        <w:t xml:space="preserve">The Perfect Fool, </w:t>
      </w:r>
      <w:r w:rsidRPr="00434D59">
        <w:rPr>
          <w:b/>
          <w:sz w:val="24"/>
          <w:szCs w:val="24"/>
          <w:lang w:val="en-US"/>
        </w:rPr>
        <w:t>Ballet Music, Op. 39</w:t>
      </w:r>
      <w:r w:rsidR="00434D59" w:rsidRPr="00434D59">
        <w:rPr>
          <w:b/>
          <w:sz w:val="24"/>
          <w:szCs w:val="24"/>
          <w:lang w:val="en-US"/>
        </w:rPr>
        <w:t xml:space="preserve"> (</w:t>
      </w:r>
      <w:r w:rsidRPr="00434D59">
        <w:rPr>
          <w:rFonts w:eastAsia="Times New Roman" w:cs="Segoe UI"/>
          <w:b/>
          <w:color w:val="000000"/>
          <w:sz w:val="24"/>
          <w:szCs w:val="24"/>
          <w:lang w:val="en-US" w:eastAsia="es-ES_tradnl"/>
        </w:rPr>
        <w:t>1922</w:t>
      </w:r>
      <w:r w:rsidR="00434D59" w:rsidRPr="00434D59">
        <w:rPr>
          <w:rFonts w:eastAsia="Times New Roman" w:cs="Segoe UI"/>
          <w:b/>
          <w:color w:val="000000"/>
          <w:sz w:val="24"/>
          <w:szCs w:val="24"/>
          <w:lang w:val="en-US" w:eastAsia="es-ES_tradnl"/>
        </w:rPr>
        <w:t>)</w:t>
      </w:r>
    </w:p>
    <w:p w:rsidR="0066050A" w:rsidRPr="00434D59" w:rsidRDefault="0066050A" w:rsidP="00490323">
      <w:pPr>
        <w:shd w:val="clear" w:color="auto" w:fill="FFFFFF"/>
        <w:spacing w:after="0"/>
        <w:rPr>
          <w:sz w:val="24"/>
          <w:szCs w:val="24"/>
          <w:lang w:val="en-US"/>
        </w:rPr>
      </w:pPr>
    </w:p>
    <w:p w:rsidR="006331B4" w:rsidRPr="00434D59" w:rsidRDefault="006331B4" w:rsidP="00490323">
      <w:pPr>
        <w:shd w:val="clear" w:color="auto" w:fill="FFFFFF"/>
        <w:spacing w:after="0"/>
        <w:rPr>
          <w:i/>
          <w:sz w:val="24"/>
          <w:szCs w:val="24"/>
        </w:rPr>
      </w:pPr>
      <w:r w:rsidRPr="00434D59">
        <w:rPr>
          <w:i/>
          <w:sz w:val="24"/>
          <w:szCs w:val="24"/>
        </w:rPr>
        <w:t>In</w:t>
      </w:r>
      <w:r w:rsidR="00264F61" w:rsidRPr="00434D59">
        <w:rPr>
          <w:i/>
          <w:sz w:val="24"/>
          <w:szCs w:val="24"/>
        </w:rPr>
        <w:t>vocación</w:t>
      </w:r>
    </w:p>
    <w:p w:rsidR="006331B4" w:rsidRPr="00434D59" w:rsidRDefault="006331B4" w:rsidP="00490323">
      <w:pPr>
        <w:shd w:val="clear" w:color="auto" w:fill="FFFFFF"/>
        <w:spacing w:after="0"/>
        <w:rPr>
          <w:i/>
          <w:sz w:val="24"/>
          <w:szCs w:val="24"/>
        </w:rPr>
      </w:pPr>
      <w:r w:rsidRPr="00434D59">
        <w:rPr>
          <w:i/>
          <w:sz w:val="24"/>
          <w:szCs w:val="24"/>
        </w:rPr>
        <w:t>Danza de los Espíritus de la Tierra</w:t>
      </w:r>
    </w:p>
    <w:p w:rsidR="006331B4" w:rsidRPr="00434D59" w:rsidRDefault="006331B4" w:rsidP="00490323">
      <w:pPr>
        <w:shd w:val="clear" w:color="auto" w:fill="FFFFFF"/>
        <w:spacing w:after="0"/>
        <w:rPr>
          <w:i/>
          <w:sz w:val="24"/>
          <w:szCs w:val="24"/>
        </w:rPr>
      </w:pPr>
      <w:r w:rsidRPr="00434D59">
        <w:rPr>
          <w:i/>
          <w:sz w:val="24"/>
          <w:szCs w:val="24"/>
        </w:rPr>
        <w:t>Dan</w:t>
      </w:r>
      <w:r w:rsidR="00264F61" w:rsidRPr="00434D59">
        <w:rPr>
          <w:i/>
          <w:sz w:val="24"/>
          <w:szCs w:val="24"/>
        </w:rPr>
        <w:t>za de los Espíritus del Agua</w:t>
      </w:r>
    </w:p>
    <w:p w:rsidR="006331B4" w:rsidRPr="00434D59" w:rsidRDefault="00264F61" w:rsidP="00490323">
      <w:pPr>
        <w:shd w:val="clear" w:color="auto" w:fill="FFFFFF"/>
        <w:spacing w:after="0"/>
        <w:rPr>
          <w:i/>
          <w:sz w:val="24"/>
          <w:szCs w:val="24"/>
        </w:rPr>
      </w:pPr>
      <w:r w:rsidRPr="00434D59">
        <w:rPr>
          <w:i/>
          <w:sz w:val="24"/>
          <w:szCs w:val="24"/>
        </w:rPr>
        <w:t>Danza de los Espíritus del Fuego</w:t>
      </w:r>
      <w:r w:rsidR="006331B4" w:rsidRPr="00434D59">
        <w:rPr>
          <w:i/>
          <w:sz w:val="24"/>
          <w:szCs w:val="24"/>
        </w:rPr>
        <w:t xml:space="preserve"> </w:t>
      </w:r>
    </w:p>
    <w:p w:rsidR="00F92549" w:rsidRPr="00434D59" w:rsidRDefault="00F92549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F92549" w:rsidRPr="00434D59" w:rsidRDefault="00E5249C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Qué</w:t>
      </w:r>
      <w:r w:rsidR="00F92549" w:rsidRPr="00434D59">
        <w:rPr>
          <w:sz w:val="24"/>
          <w:szCs w:val="24"/>
        </w:rPr>
        <w:t xml:space="preserve"> tienen los fracasos</w:t>
      </w:r>
      <w:r w:rsidR="00264F61" w:rsidRPr="00434D59">
        <w:rPr>
          <w:sz w:val="24"/>
          <w:szCs w:val="24"/>
        </w:rPr>
        <w:t>,</w:t>
      </w:r>
      <w:r w:rsidR="00F92549" w:rsidRPr="00434D59">
        <w:rPr>
          <w:sz w:val="24"/>
          <w:szCs w:val="24"/>
        </w:rPr>
        <w:t xml:space="preserve"> que tanto nos atraen? </w:t>
      </w:r>
      <w:r w:rsidR="00264F61" w:rsidRPr="00434D59">
        <w:rPr>
          <w:sz w:val="24"/>
          <w:szCs w:val="24"/>
        </w:rPr>
        <w:t xml:space="preserve">Por no hablar de los </w:t>
      </w:r>
      <w:r w:rsidR="00264F61" w:rsidRPr="00434D59">
        <w:rPr>
          <w:i/>
          <w:sz w:val="24"/>
          <w:szCs w:val="24"/>
        </w:rPr>
        <w:t>sapiens</w:t>
      </w:r>
      <w:r w:rsidR="00264F61" w:rsidRPr="00434D59">
        <w:rPr>
          <w:sz w:val="24"/>
          <w:szCs w:val="24"/>
        </w:rPr>
        <w:t xml:space="preserve"> detrás de ellos: quienes</w:t>
      </w:r>
      <w:r w:rsidR="00F92549" w:rsidRPr="00434D59">
        <w:rPr>
          <w:sz w:val="24"/>
          <w:szCs w:val="24"/>
        </w:rPr>
        <w:t xml:space="preserve"> dedican </w:t>
      </w:r>
      <w:r w:rsidR="00CF767F">
        <w:rPr>
          <w:sz w:val="24"/>
          <w:szCs w:val="24"/>
        </w:rPr>
        <w:t>parte de su vida</w:t>
      </w:r>
      <w:r w:rsidR="00264F61" w:rsidRPr="00434D59">
        <w:rPr>
          <w:sz w:val="24"/>
          <w:szCs w:val="24"/>
        </w:rPr>
        <w:t xml:space="preserve"> </w:t>
      </w:r>
      <w:r w:rsidR="00F92549" w:rsidRPr="00434D59">
        <w:rPr>
          <w:sz w:val="24"/>
          <w:szCs w:val="24"/>
        </w:rPr>
        <w:t>a esfuerzos fracasados</w:t>
      </w:r>
      <w:r w:rsidR="00264F61" w:rsidRPr="00434D59">
        <w:rPr>
          <w:sz w:val="24"/>
          <w:szCs w:val="24"/>
        </w:rPr>
        <w:t>.</w:t>
      </w:r>
      <w:r w:rsidR="00B23BFF" w:rsidRPr="00434D59">
        <w:rPr>
          <w:sz w:val="24"/>
          <w:szCs w:val="24"/>
        </w:rPr>
        <w:t xml:space="preserve"> Morbo</w:t>
      </w:r>
      <w:r w:rsidR="00991F35">
        <w:rPr>
          <w:sz w:val="24"/>
          <w:szCs w:val="24"/>
        </w:rPr>
        <w:t>?</w:t>
      </w:r>
    </w:p>
    <w:p w:rsidR="00F92549" w:rsidRPr="00434D59" w:rsidRDefault="00F92549" w:rsidP="00490323">
      <w:pPr>
        <w:shd w:val="clear" w:color="auto" w:fill="FFFFFF"/>
        <w:spacing w:after="0"/>
        <w:rPr>
          <w:sz w:val="24"/>
          <w:szCs w:val="24"/>
        </w:rPr>
      </w:pPr>
    </w:p>
    <w:p w:rsidR="00F92549" w:rsidRPr="00434D59" w:rsidRDefault="00F92549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 xml:space="preserve">La cajita de música que destapa </w:t>
      </w:r>
      <w:r w:rsidR="00A009FC">
        <w:rPr>
          <w:sz w:val="24"/>
          <w:szCs w:val="24"/>
        </w:rPr>
        <w:t>el</w:t>
      </w:r>
      <w:r w:rsidRPr="00434D59">
        <w:rPr>
          <w:sz w:val="24"/>
          <w:szCs w:val="24"/>
        </w:rPr>
        <w:t xml:space="preserve"> </w:t>
      </w:r>
      <w:r w:rsidR="00A009FC">
        <w:rPr>
          <w:sz w:val="24"/>
          <w:szCs w:val="24"/>
        </w:rPr>
        <w:t>programa de esta noche</w:t>
      </w:r>
      <w:r w:rsidRPr="00434D59">
        <w:rPr>
          <w:sz w:val="24"/>
          <w:szCs w:val="24"/>
        </w:rPr>
        <w:t xml:space="preserve"> es la huella luminosa de un fracas</w:t>
      </w:r>
      <w:r w:rsidR="006331B4" w:rsidRPr="00434D59">
        <w:rPr>
          <w:sz w:val="24"/>
          <w:szCs w:val="24"/>
        </w:rPr>
        <w:t xml:space="preserve">o, </w:t>
      </w:r>
      <w:r w:rsidR="00A30727" w:rsidRPr="00434D59">
        <w:rPr>
          <w:sz w:val="24"/>
          <w:szCs w:val="24"/>
        </w:rPr>
        <w:t xml:space="preserve">el </w:t>
      </w:r>
      <w:r w:rsidR="006331B4" w:rsidRPr="00434D59">
        <w:rPr>
          <w:sz w:val="24"/>
          <w:szCs w:val="24"/>
        </w:rPr>
        <w:t xml:space="preserve">de una ópera </w:t>
      </w:r>
      <w:r w:rsidR="00786B4A" w:rsidRPr="00434D59">
        <w:rPr>
          <w:sz w:val="24"/>
          <w:szCs w:val="24"/>
        </w:rPr>
        <w:t>cómica</w:t>
      </w:r>
      <w:r w:rsidRPr="00434D59">
        <w:rPr>
          <w:sz w:val="24"/>
          <w:szCs w:val="24"/>
        </w:rPr>
        <w:t xml:space="preserve"> </w:t>
      </w:r>
      <w:r w:rsidR="0066050A" w:rsidRPr="00434D59">
        <w:rPr>
          <w:sz w:val="24"/>
          <w:szCs w:val="24"/>
        </w:rPr>
        <w:t>–se ve que sin la gracia del momento</w:t>
      </w:r>
      <w:r w:rsidR="006331B4" w:rsidRPr="00434D59">
        <w:rPr>
          <w:sz w:val="24"/>
          <w:szCs w:val="24"/>
        </w:rPr>
        <w:t>-</w:t>
      </w:r>
      <w:r w:rsidRPr="00434D59">
        <w:rPr>
          <w:sz w:val="24"/>
          <w:szCs w:val="24"/>
        </w:rPr>
        <w:t xml:space="preserve"> con libreto y part</w:t>
      </w:r>
      <w:r w:rsidR="006331B4" w:rsidRPr="00434D59">
        <w:rPr>
          <w:sz w:val="24"/>
          <w:szCs w:val="24"/>
        </w:rPr>
        <w:t>i</w:t>
      </w:r>
      <w:r w:rsidRPr="00434D59">
        <w:rPr>
          <w:sz w:val="24"/>
          <w:szCs w:val="24"/>
        </w:rPr>
        <w:t xml:space="preserve">tura del británico Gustav Holst, </w:t>
      </w:r>
      <w:r w:rsidR="00991F35">
        <w:rPr>
          <w:sz w:val="24"/>
          <w:szCs w:val="24"/>
        </w:rPr>
        <w:t>más conocido en los programas de mano</w:t>
      </w:r>
      <w:r w:rsidRPr="00434D59">
        <w:rPr>
          <w:sz w:val="24"/>
          <w:szCs w:val="24"/>
        </w:rPr>
        <w:t xml:space="preserve"> por su </w:t>
      </w:r>
      <w:r w:rsidR="00DA149A" w:rsidRPr="00434D59">
        <w:rPr>
          <w:sz w:val="24"/>
          <w:szCs w:val="24"/>
        </w:rPr>
        <w:t xml:space="preserve">famosa </w:t>
      </w:r>
      <w:r w:rsidR="000D2D07">
        <w:rPr>
          <w:sz w:val="24"/>
          <w:szCs w:val="24"/>
        </w:rPr>
        <w:t>S</w:t>
      </w:r>
      <w:r w:rsidR="00811766" w:rsidRPr="00434D59">
        <w:rPr>
          <w:sz w:val="24"/>
          <w:szCs w:val="24"/>
        </w:rPr>
        <w:t>uite de Los Planetas, de 1916.</w:t>
      </w:r>
    </w:p>
    <w:p w:rsidR="006331B4" w:rsidRPr="00434D59" w:rsidRDefault="006331B4" w:rsidP="00490323">
      <w:pPr>
        <w:shd w:val="clear" w:color="auto" w:fill="FFFFFF"/>
        <w:spacing w:after="0"/>
        <w:rPr>
          <w:sz w:val="24"/>
          <w:szCs w:val="24"/>
        </w:rPr>
      </w:pPr>
    </w:p>
    <w:p w:rsidR="006331B4" w:rsidRPr="00434D59" w:rsidRDefault="0066050A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 xml:space="preserve">Y </w:t>
      </w:r>
      <w:r w:rsidR="00151CDF" w:rsidRPr="00434D59">
        <w:rPr>
          <w:sz w:val="24"/>
          <w:szCs w:val="24"/>
        </w:rPr>
        <w:t>-</w:t>
      </w:r>
      <w:r w:rsidRPr="00434D59">
        <w:rPr>
          <w:sz w:val="24"/>
          <w:szCs w:val="24"/>
        </w:rPr>
        <w:t>como si su compositor estuviese obligado a orbitar eternamente</w:t>
      </w:r>
      <w:r w:rsidR="00151CDF" w:rsidRPr="00434D59">
        <w:rPr>
          <w:sz w:val="24"/>
          <w:szCs w:val="24"/>
        </w:rPr>
        <w:t>-</w:t>
      </w:r>
      <w:r w:rsidRPr="00434D59">
        <w:rPr>
          <w:sz w:val="24"/>
          <w:szCs w:val="24"/>
        </w:rPr>
        <w:t xml:space="preserve"> d</w:t>
      </w:r>
      <w:r w:rsidR="006331B4" w:rsidRPr="00434D59">
        <w:rPr>
          <w:sz w:val="24"/>
          <w:szCs w:val="24"/>
        </w:rPr>
        <w:t xml:space="preserve">e </w:t>
      </w:r>
      <w:r w:rsidR="00151CDF" w:rsidRPr="00434D59">
        <w:rPr>
          <w:sz w:val="24"/>
          <w:szCs w:val="24"/>
        </w:rPr>
        <w:t>«</w:t>
      </w:r>
      <w:r w:rsidR="006331B4" w:rsidRPr="00434D59">
        <w:rPr>
          <w:sz w:val="24"/>
          <w:szCs w:val="24"/>
        </w:rPr>
        <w:t>miniatura de los Planetas</w:t>
      </w:r>
      <w:r w:rsidR="00151CDF" w:rsidRPr="00434D59">
        <w:rPr>
          <w:sz w:val="24"/>
          <w:szCs w:val="24"/>
        </w:rPr>
        <w:t>»</w:t>
      </w:r>
      <w:r w:rsidR="006331B4" w:rsidRPr="00434D59">
        <w:rPr>
          <w:sz w:val="24"/>
          <w:szCs w:val="24"/>
        </w:rPr>
        <w:t xml:space="preserve"> se ha </w:t>
      </w:r>
      <w:r w:rsidR="00430470">
        <w:rPr>
          <w:sz w:val="24"/>
          <w:szCs w:val="24"/>
        </w:rPr>
        <w:t>calificado</w:t>
      </w:r>
      <w:r w:rsidR="006331B4" w:rsidRPr="00434D59">
        <w:rPr>
          <w:sz w:val="24"/>
          <w:szCs w:val="24"/>
        </w:rPr>
        <w:t xml:space="preserve"> este breve ballet para una ópera</w:t>
      </w:r>
      <w:r w:rsidR="00264F61" w:rsidRPr="00434D59">
        <w:rPr>
          <w:sz w:val="24"/>
          <w:szCs w:val="24"/>
        </w:rPr>
        <w:t xml:space="preserve"> que pretendí</w:t>
      </w:r>
      <w:r w:rsidRPr="00434D59">
        <w:rPr>
          <w:sz w:val="24"/>
          <w:szCs w:val="24"/>
        </w:rPr>
        <w:t>a ser una parodia de las grande</w:t>
      </w:r>
      <w:r w:rsidR="00264F61" w:rsidRPr="00434D59">
        <w:rPr>
          <w:sz w:val="24"/>
          <w:szCs w:val="24"/>
        </w:rPr>
        <w:t>s</w:t>
      </w:r>
      <w:r w:rsidRPr="00434D59">
        <w:rPr>
          <w:sz w:val="24"/>
          <w:szCs w:val="24"/>
        </w:rPr>
        <w:t xml:space="preserve"> </w:t>
      </w:r>
      <w:r w:rsidR="00264F61" w:rsidRPr="00434D59">
        <w:rPr>
          <w:sz w:val="24"/>
          <w:szCs w:val="24"/>
        </w:rPr>
        <w:t>óperas de Verdi</w:t>
      </w:r>
      <w:r w:rsidR="00A009FC">
        <w:rPr>
          <w:sz w:val="24"/>
          <w:szCs w:val="24"/>
        </w:rPr>
        <w:t>,</w:t>
      </w:r>
      <w:r w:rsidR="00264F61" w:rsidRPr="00434D59">
        <w:rPr>
          <w:sz w:val="24"/>
          <w:szCs w:val="24"/>
        </w:rPr>
        <w:t xml:space="preserve"> Wagner…y dejó a la audiencia más fría que</w:t>
      </w:r>
      <w:r w:rsidR="00263111" w:rsidRPr="00434D59">
        <w:rPr>
          <w:sz w:val="24"/>
          <w:szCs w:val="24"/>
        </w:rPr>
        <w:t xml:space="preserve"> Urano</w:t>
      </w:r>
      <w:r w:rsidR="00264F61" w:rsidRPr="00434D59">
        <w:rPr>
          <w:sz w:val="24"/>
          <w:szCs w:val="24"/>
        </w:rPr>
        <w:t>.</w:t>
      </w:r>
      <w:r w:rsidR="00786B4A" w:rsidRPr="00434D59">
        <w:rPr>
          <w:sz w:val="24"/>
          <w:szCs w:val="24"/>
        </w:rPr>
        <w:t xml:space="preserve"> </w:t>
      </w:r>
      <w:r w:rsidR="00DA149A" w:rsidRPr="00434D59">
        <w:rPr>
          <w:sz w:val="24"/>
          <w:szCs w:val="24"/>
        </w:rPr>
        <w:t>Para que te hagas una idea:</w:t>
      </w:r>
      <w:r w:rsidR="00786B4A" w:rsidRPr="00434D59">
        <w:rPr>
          <w:sz w:val="24"/>
          <w:szCs w:val="24"/>
        </w:rPr>
        <w:t xml:space="preserve"> los personajes son el loco</w:t>
      </w:r>
      <w:r w:rsidR="00434D59">
        <w:rPr>
          <w:sz w:val="24"/>
          <w:szCs w:val="24"/>
        </w:rPr>
        <w:t xml:space="preserve"> (</w:t>
      </w:r>
      <w:r w:rsidR="00434D59" w:rsidRPr="00434D59">
        <w:rPr>
          <w:i/>
          <w:sz w:val="24"/>
          <w:szCs w:val="24"/>
        </w:rPr>
        <w:t>the perfect fool</w:t>
      </w:r>
      <w:r w:rsidR="00434D59">
        <w:rPr>
          <w:sz w:val="24"/>
          <w:szCs w:val="24"/>
        </w:rPr>
        <w:t xml:space="preserve">, el perfecto </w:t>
      </w:r>
      <w:r w:rsidR="00A009FC">
        <w:rPr>
          <w:sz w:val="24"/>
          <w:szCs w:val="24"/>
        </w:rPr>
        <w:t>chiflado</w:t>
      </w:r>
      <w:r w:rsidR="00434D59">
        <w:rPr>
          <w:sz w:val="24"/>
          <w:szCs w:val="24"/>
        </w:rPr>
        <w:t>)</w:t>
      </w:r>
      <w:r w:rsidR="00786B4A" w:rsidRPr="00434D59">
        <w:rPr>
          <w:sz w:val="24"/>
          <w:szCs w:val="24"/>
        </w:rPr>
        <w:t xml:space="preserve">, su madre, un mago, un trovador, un viajante y una princesa. Poniéndonos simbólicos, se ha dicho que la princesa </w:t>
      </w:r>
      <w:r w:rsidR="00A30727" w:rsidRPr="00434D59">
        <w:rPr>
          <w:sz w:val="24"/>
          <w:szCs w:val="24"/>
        </w:rPr>
        <w:t>encarnaría</w:t>
      </w:r>
      <w:r w:rsidR="00786B4A" w:rsidRPr="00434D59">
        <w:rPr>
          <w:sz w:val="24"/>
          <w:szCs w:val="24"/>
        </w:rPr>
        <w:t xml:space="preserve"> el mundo de la ópera y el loco, </w:t>
      </w:r>
      <w:r w:rsidR="00DA149A" w:rsidRPr="00434D59">
        <w:rPr>
          <w:sz w:val="24"/>
          <w:szCs w:val="24"/>
        </w:rPr>
        <w:t>que emite una</w:t>
      </w:r>
      <w:r w:rsidR="00786B4A" w:rsidRPr="00434D59">
        <w:rPr>
          <w:sz w:val="24"/>
          <w:szCs w:val="24"/>
        </w:rPr>
        <w:t xml:space="preserve"> sola palabra, al público británico</w:t>
      </w:r>
      <w:r w:rsidR="00E738BD" w:rsidRPr="00434D59">
        <w:rPr>
          <w:sz w:val="24"/>
          <w:szCs w:val="24"/>
        </w:rPr>
        <w:t xml:space="preserve"> ( y </w:t>
      </w:r>
      <w:r w:rsidR="000F4A8D" w:rsidRPr="00434D59">
        <w:rPr>
          <w:sz w:val="24"/>
          <w:szCs w:val="24"/>
        </w:rPr>
        <w:t>va</w:t>
      </w:r>
      <w:r w:rsidR="00E738BD" w:rsidRPr="00434D59">
        <w:rPr>
          <w:sz w:val="24"/>
          <w:szCs w:val="24"/>
        </w:rPr>
        <w:t xml:space="preserve"> </w:t>
      </w:r>
      <w:r w:rsidR="00E738BD" w:rsidRPr="00434D59">
        <w:rPr>
          <w:i/>
          <w:sz w:val="24"/>
          <w:szCs w:val="24"/>
        </w:rPr>
        <w:t>spoiler</w:t>
      </w:r>
      <w:r w:rsidR="00E738BD" w:rsidRPr="00434D59">
        <w:rPr>
          <w:sz w:val="24"/>
          <w:szCs w:val="24"/>
        </w:rPr>
        <w:t xml:space="preserve">: cuando </w:t>
      </w:r>
      <w:r w:rsidR="00991F35">
        <w:rPr>
          <w:sz w:val="24"/>
          <w:szCs w:val="24"/>
        </w:rPr>
        <w:t>la princesa</w:t>
      </w:r>
      <w:r w:rsidR="00DA149A" w:rsidRPr="00434D59">
        <w:rPr>
          <w:sz w:val="24"/>
          <w:szCs w:val="24"/>
        </w:rPr>
        <w:t xml:space="preserve"> </w:t>
      </w:r>
      <w:r w:rsidR="00E738BD" w:rsidRPr="00434D59">
        <w:rPr>
          <w:sz w:val="24"/>
          <w:szCs w:val="24"/>
        </w:rPr>
        <w:t xml:space="preserve">le pregunta si la ama, </w:t>
      </w:r>
      <w:r w:rsidR="00A009FC">
        <w:rPr>
          <w:sz w:val="24"/>
          <w:szCs w:val="24"/>
        </w:rPr>
        <w:t>su</w:t>
      </w:r>
      <w:r w:rsidR="00E738BD" w:rsidRPr="00434D59">
        <w:rPr>
          <w:sz w:val="24"/>
          <w:szCs w:val="24"/>
        </w:rPr>
        <w:t xml:space="preserve"> </w:t>
      </w:r>
      <w:r w:rsidR="00CF767F">
        <w:rPr>
          <w:sz w:val="24"/>
          <w:szCs w:val="24"/>
        </w:rPr>
        <w:t>respuesta</w:t>
      </w:r>
      <w:r w:rsidR="00E738BD" w:rsidRPr="00434D59">
        <w:rPr>
          <w:sz w:val="24"/>
          <w:szCs w:val="24"/>
        </w:rPr>
        <w:t xml:space="preserve"> </w:t>
      </w:r>
      <w:r w:rsidR="00DA149A" w:rsidRPr="00434D59">
        <w:rPr>
          <w:sz w:val="24"/>
          <w:szCs w:val="24"/>
        </w:rPr>
        <w:t xml:space="preserve">única </w:t>
      </w:r>
      <w:r w:rsidR="00E738BD" w:rsidRPr="00434D59">
        <w:rPr>
          <w:sz w:val="24"/>
          <w:szCs w:val="24"/>
        </w:rPr>
        <w:t>es NO!)</w:t>
      </w:r>
      <w:r w:rsidR="00786B4A" w:rsidRPr="00434D59">
        <w:rPr>
          <w:sz w:val="24"/>
          <w:szCs w:val="24"/>
        </w:rPr>
        <w:t xml:space="preserve">. Fracaso </w:t>
      </w:r>
      <w:r w:rsidR="00A30727" w:rsidRPr="00434D59">
        <w:rPr>
          <w:sz w:val="24"/>
          <w:szCs w:val="24"/>
        </w:rPr>
        <w:t>total</w:t>
      </w:r>
      <w:r w:rsidR="00786B4A" w:rsidRPr="00434D59">
        <w:rPr>
          <w:sz w:val="24"/>
          <w:szCs w:val="24"/>
        </w:rPr>
        <w:t xml:space="preserve">. Pero </w:t>
      </w:r>
      <w:r w:rsidR="00DA149A" w:rsidRPr="00434D59">
        <w:rPr>
          <w:sz w:val="24"/>
          <w:szCs w:val="24"/>
        </w:rPr>
        <w:t>no así</w:t>
      </w:r>
      <w:r w:rsidR="00786B4A" w:rsidRPr="00434D59">
        <w:rPr>
          <w:sz w:val="24"/>
          <w:szCs w:val="24"/>
        </w:rPr>
        <w:t xml:space="preserve"> su ballet de obertura, </w:t>
      </w:r>
      <w:r w:rsidR="000D2D07">
        <w:rPr>
          <w:sz w:val="24"/>
          <w:szCs w:val="24"/>
        </w:rPr>
        <w:t>milagroso é</w:t>
      </w:r>
      <w:r w:rsidR="00DA149A" w:rsidRPr="00434D59">
        <w:rPr>
          <w:sz w:val="24"/>
          <w:szCs w:val="24"/>
        </w:rPr>
        <w:t>xito</w:t>
      </w:r>
      <w:r w:rsidR="00786B4A" w:rsidRPr="00434D59">
        <w:rPr>
          <w:sz w:val="24"/>
          <w:szCs w:val="24"/>
        </w:rPr>
        <w:t>. Este</w:t>
      </w:r>
      <w:r w:rsidR="00DA149A" w:rsidRPr="00434D59">
        <w:rPr>
          <w:sz w:val="24"/>
          <w:szCs w:val="24"/>
        </w:rPr>
        <w:t xml:space="preserve"> que </w:t>
      </w:r>
      <w:r w:rsidR="00991F35">
        <w:rPr>
          <w:sz w:val="24"/>
          <w:szCs w:val="24"/>
        </w:rPr>
        <w:t>comienza</w:t>
      </w:r>
      <w:r w:rsidR="00DA149A" w:rsidRPr="00434D59">
        <w:rPr>
          <w:sz w:val="24"/>
          <w:szCs w:val="24"/>
        </w:rPr>
        <w:t xml:space="preserve"> así</w:t>
      </w:r>
      <w:r w:rsidR="00991F35">
        <w:rPr>
          <w:sz w:val="24"/>
          <w:szCs w:val="24"/>
        </w:rPr>
        <w:t>:</w:t>
      </w:r>
    </w:p>
    <w:p w:rsidR="006331B4" w:rsidRPr="00434D59" w:rsidRDefault="006331B4" w:rsidP="00490323">
      <w:pPr>
        <w:shd w:val="clear" w:color="auto" w:fill="FFFFFF"/>
        <w:spacing w:after="0"/>
        <w:rPr>
          <w:sz w:val="24"/>
          <w:szCs w:val="24"/>
        </w:rPr>
      </w:pPr>
    </w:p>
    <w:p w:rsidR="00151CDF" w:rsidRPr="00434D59" w:rsidRDefault="00D910A2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 xml:space="preserve">Trombones. Poca broma. </w:t>
      </w:r>
      <w:r w:rsidR="00151CDF" w:rsidRPr="00434D59">
        <w:rPr>
          <w:sz w:val="24"/>
          <w:szCs w:val="24"/>
        </w:rPr>
        <w:t xml:space="preserve">En una escala </w:t>
      </w:r>
      <w:r w:rsidR="00DA149A" w:rsidRPr="00434D59">
        <w:rPr>
          <w:sz w:val="24"/>
          <w:szCs w:val="24"/>
        </w:rPr>
        <w:t>se diría de</w:t>
      </w:r>
      <w:r w:rsidR="00151CDF" w:rsidRPr="00434D59">
        <w:rPr>
          <w:sz w:val="24"/>
          <w:szCs w:val="24"/>
        </w:rPr>
        <w:t xml:space="preserve"> magia negra</w:t>
      </w:r>
      <w:r w:rsidR="00E40758" w:rsidRPr="00434D59">
        <w:rPr>
          <w:sz w:val="24"/>
          <w:szCs w:val="24"/>
        </w:rPr>
        <w:t xml:space="preserve"> con ecos del Chernomor de </w:t>
      </w:r>
      <w:r w:rsidR="00434D59">
        <w:rPr>
          <w:sz w:val="24"/>
          <w:szCs w:val="24"/>
        </w:rPr>
        <w:t>«</w:t>
      </w:r>
      <w:r w:rsidR="00E40758" w:rsidRPr="00434D59">
        <w:rPr>
          <w:sz w:val="24"/>
          <w:szCs w:val="24"/>
        </w:rPr>
        <w:t>Ruslan y Ludmila</w:t>
      </w:r>
      <w:r w:rsidR="00434D59">
        <w:rPr>
          <w:sz w:val="24"/>
          <w:szCs w:val="24"/>
        </w:rPr>
        <w:t>»</w:t>
      </w:r>
      <w:r w:rsidR="00DA149A" w:rsidRPr="00434D59">
        <w:rPr>
          <w:sz w:val="24"/>
          <w:szCs w:val="24"/>
        </w:rPr>
        <w:t xml:space="preserve"> o</w:t>
      </w:r>
      <w:r w:rsidR="008374C2" w:rsidRPr="00434D59">
        <w:rPr>
          <w:sz w:val="24"/>
          <w:szCs w:val="24"/>
        </w:rPr>
        <w:t xml:space="preserve"> del </w:t>
      </w:r>
      <w:r w:rsidR="009C5BF0" w:rsidRPr="00434D59">
        <w:rPr>
          <w:sz w:val="24"/>
          <w:szCs w:val="24"/>
        </w:rPr>
        <w:t xml:space="preserve">demonio del </w:t>
      </w:r>
      <w:r w:rsidR="00A009FC">
        <w:rPr>
          <w:sz w:val="24"/>
          <w:szCs w:val="24"/>
        </w:rPr>
        <w:t>«</w:t>
      </w:r>
      <w:r w:rsidR="009C5BF0" w:rsidRPr="00434D59">
        <w:rPr>
          <w:sz w:val="24"/>
          <w:szCs w:val="24"/>
        </w:rPr>
        <w:t>Pájaro de Fuego</w:t>
      </w:r>
      <w:r w:rsidR="00A009FC">
        <w:rPr>
          <w:sz w:val="24"/>
          <w:szCs w:val="24"/>
        </w:rPr>
        <w:t>»</w:t>
      </w:r>
      <w:r w:rsidR="009C5BF0" w:rsidRPr="00434D59">
        <w:rPr>
          <w:sz w:val="24"/>
          <w:szCs w:val="24"/>
        </w:rPr>
        <w:t>, de Stravinsky</w:t>
      </w:r>
      <w:r w:rsidR="00523785" w:rsidRPr="00434D59">
        <w:rPr>
          <w:sz w:val="24"/>
          <w:szCs w:val="24"/>
        </w:rPr>
        <w:t>, una</w:t>
      </w:r>
      <w:r w:rsidR="0066050A" w:rsidRPr="00434D59">
        <w:rPr>
          <w:sz w:val="24"/>
          <w:szCs w:val="24"/>
        </w:rPr>
        <w:t xml:space="preserve"> fanfarria de</w:t>
      </w:r>
      <w:r w:rsidRPr="00434D59">
        <w:rPr>
          <w:sz w:val="24"/>
          <w:szCs w:val="24"/>
        </w:rPr>
        <w:t xml:space="preserve"> este </w:t>
      </w:r>
      <w:r w:rsidR="008374C2" w:rsidRPr="00434D59">
        <w:rPr>
          <w:sz w:val="24"/>
          <w:szCs w:val="24"/>
        </w:rPr>
        <w:t>carismático</w:t>
      </w:r>
      <w:r w:rsidRPr="00434D59">
        <w:rPr>
          <w:sz w:val="24"/>
          <w:szCs w:val="24"/>
        </w:rPr>
        <w:t xml:space="preserve"> metal</w:t>
      </w:r>
      <w:r w:rsidR="00151CDF" w:rsidRPr="00434D59">
        <w:rPr>
          <w:sz w:val="24"/>
          <w:szCs w:val="24"/>
        </w:rPr>
        <w:t xml:space="preserve"> nos da la bienvenida. Bueno, </w:t>
      </w:r>
      <w:r w:rsidR="00DA149A" w:rsidRPr="00434D59">
        <w:rPr>
          <w:sz w:val="24"/>
          <w:szCs w:val="24"/>
        </w:rPr>
        <w:t>siendo sincer</w:t>
      </w:r>
      <w:r w:rsidR="00A009FC">
        <w:rPr>
          <w:sz w:val="24"/>
          <w:szCs w:val="24"/>
        </w:rPr>
        <w:t>a</w:t>
      </w:r>
      <w:r w:rsidR="00DA149A" w:rsidRPr="00434D59">
        <w:rPr>
          <w:sz w:val="24"/>
          <w:szCs w:val="24"/>
        </w:rPr>
        <w:t xml:space="preserve">, </w:t>
      </w:r>
      <w:r w:rsidR="00151CDF" w:rsidRPr="00434D59">
        <w:rPr>
          <w:sz w:val="24"/>
          <w:szCs w:val="24"/>
        </w:rPr>
        <w:t xml:space="preserve">nosotros le damos igual: </w:t>
      </w:r>
      <w:r w:rsidR="00CF767F">
        <w:rPr>
          <w:sz w:val="24"/>
          <w:szCs w:val="24"/>
        </w:rPr>
        <w:t>a semejanza de nuestro</w:t>
      </w:r>
      <w:r w:rsidR="00151CDF" w:rsidRPr="00434D59">
        <w:rPr>
          <w:sz w:val="24"/>
          <w:szCs w:val="24"/>
        </w:rPr>
        <w:t xml:space="preserve"> conjuro gallego </w:t>
      </w:r>
      <w:r w:rsidR="00CF767F">
        <w:rPr>
          <w:sz w:val="24"/>
          <w:szCs w:val="24"/>
        </w:rPr>
        <w:t>para</w:t>
      </w:r>
      <w:r w:rsidR="00151CDF" w:rsidRPr="00434D59">
        <w:rPr>
          <w:sz w:val="24"/>
          <w:szCs w:val="24"/>
        </w:rPr>
        <w:t xml:space="preserve"> la Queimada </w:t>
      </w:r>
      <w:r w:rsidR="00A009FC">
        <w:rPr>
          <w:sz w:val="24"/>
          <w:szCs w:val="24"/>
        </w:rPr>
        <w:t>(</w:t>
      </w:r>
      <w:r w:rsidR="00795AE3" w:rsidRPr="00434D59">
        <w:rPr>
          <w:sz w:val="24"/>
          <w:szCs w:val="24"/>
        </w:rPr>
        <w:t>«</w:t>
      </w:r>
      <w:r w:rsidR="00151CDF" w:rsidRPr="00434D59">
        <w:rPr>
          <w:sz w:val="24"/>
          <w:szCs w:val="24"/>
        </w:rPr>
        <w:t xml:space="preserve">forzas do </w:t>
      </w:r>
      <w:r w:rsidR="00825539">
        <w:rPr>
          <w:sz w:val="24"/>
          <w:szCs w:val="24"/>
        </w:rPr>
        <w:t>Ar, Terra, Mar e L</w:t>
      </w:r>
      <w:r w:rsidR="00151CDF" w:rsidRPr="00434D59">
        <w:rPr>
          <w:sz w:val="24"/>
          <w:szCs w:val="24"/>
        </w:rPr>
        <w:t>ume a vós fago esta chamada…</w:t>
      </w:r>
      <w:r w:rsidR="00795AE3" w:rsidRPr="00434D59">
        <w:rPr>
          <w:sz w:val="24"/>
          <w:szCs w:val="24"/>
        </w:rPr>
        <w:t>»</w:t>
      </w:r>
      <w:r w:rsidR="00A009FC">
        <w:rPr>
          <w:sz w:val="24"/>
          <w:szCs w:val="24"/>
        </w:rPr>
        <w:t>)</w:t>
      </w:r>
      <w:r w:rsidR="00151CDF" w:rsidRPr="00434D59">
        <w:rPr>
          <w:sz w:val="24"/>
          <w:szCs w:val="24"/>
        </w:rPr>
        <w:t xml:space="preserve"> </w:t>
      </w:r>
      <w:r w:rsidR="00E738BD" w:rsidRPr="00434D59">
        <w:rPr>
          <w:sz w:val="24"/>
          <w:szCs w:val="24"/>
        </w:rPr>
        <w:t xml:space="preserve">aquí </w:t>
      </w:r>
      <w:r w:rsidR="00151CDF" w:rsidRPr="00434D59">
        <w:rPr>
          <w:sz w:val="24"/>
          <w:szCs w:val="24"/>
        </w:rPr>
        <w:t xml:space="preserve">son los espíritus de la tierra, el agua y el fuego los interpelados. La </w:t>
      </w:r>
      <w:r w:rsidR="00E5249C" w:rsidRPr="00434D59">
        <w:rPr>
          <w:sz w:val="24"/>
          <w:szCs w:val="24"/>
        </w:rPr>
        <w:t xml:space="preserve">atronante </w:t>
      </w:r>
      <w:r w:rsidR="00151CDF" w:rsidRPr="00434D59">
        <w:rPr>
          <w:sz w:val="24"/>
          <w:szCs w:val="24"/>
        </w:rPr>
        <w:t xml:space="preserve">voz </w:t>
      </w:r>
      <w:r w:rsidR="00A009FC">
        <w:rPr>
          <w:sz w:val="24"/>
          <w:szCs w:val="24"/>
        </w:rPr>
        <w:t>pertenece a</w:t>
      </w:r>
      <w:r w:rsidR="00151CDF" w:rsidRPr="00434D59">
        <w:rPr>
          <w:sz w:val="24"/>
          <w:szCs w:val="24"/>
        </w:rPr>
        <w:t xml:space="preserve"> un mago. </w:t>
      </w:r>
      <w:r w:rsidR="008374C2" w:rsidRPr="00434D59">
        <w:rPr>
          <w:sz w:val="24"/>
          <w:szCs w:val="24"/>
        </w:rPr>
        <w:t xml:space="preserve">Y </w:t>
      </w:r>
      <w:r w:rsidR="00795AE3" w:rsidRPr="00434D59">
        <w:rPr>
          <w:sz w:val="24"/>
          <w:szCs w:val="24"/>
        </w:rPr>
        <w:t xml:space="preserve">además </w:t>
      </w:r>
      <w:r w:rsidR="008374C2" w:rsidRPr="00434D59">
        <w:rPr>
          <w:sz w:val="24"/>
          <w:szCs w:val="24"/>
        </w:rPr>
        <w:t>c</w:t>
      </w:r>
      <w:r w:rsidR="00E40758" w:rsidRPr="00434D59">
        <w:rPr>
          <w:sz w:val="24"/>
          <w:szCs w:val="24"/>
        </w:rPr>
        <w:t>on</w:t>
      </w:r>
      <w:r w:rsidR="008374C2" w:rsidRPr="00434D59">
        <w:rPr>
          <w:sz w:val="24"/>
          <w:szCs w:val="24"/>
        </w:rPr>
        <w:t xml:space="preserve"> un aire de familia a</w:t>
      </w:r>
      <w:r w:rsidR="00A009FC">
        <w:rPr>
          <w:sz w:val="24"/>
          <w:szCs w:val="24"/>
        </w:rPr>
        <w:t xml:space="preserve"> Urano (</w:t>
      </w:r>
      <w:r w:rsidR="00151CDF" w:rsidRPr="00434D59">
        <w:rPr>
          <w:sz w:val="24"/>
          <w:szCs w:val="24"/>
        </w:rPr>
        <w:t xml:space="preserve">el </w:t>
      </w:r>
      <w:r w:rsidR="00E40758" w:rsidRPr="00434D59">
        <w:rPr>
          <w:sz w:val="24"/>
          <w:szCs w:val="24"/>
        </w:rPr>
        <w:t>M</w:t>
      </w:r>
      <w:r w:rsidR="00A009FC">
        <w:rPr>
          <w:sz w:val="24"/>
          <w:szCs w:val="24"/>
        </w:rPr>
        <w:t>ago)</w:t>
      </w:r>
      <w:r w:rsidR="00151CDF" w:rsidRPr="00434D59">
        <w:rPr>
          <w:sz w:val="24"/>
          <w:szCs w:val="24"/>
        </w:rPr>
        <w:t xml:space="preserve"> de la </w:t>
      </w:r>
      <w:r w:rsidR="00E40758" w:rsidRPr="00434D59">
        <w:rPr>
          <w:sz w:val="24"/>
          <w:szCs w:val="24"/>
        </w:rPr>
        <w:t xml:space="preserve">mencionada </w:t>
      </w:r>
      <w:r w:rsidR="00151CDF" w:rsidRPr="00434D59">
        <w:rPr>
          <w:sz w:val="24"/>
          <w:szCs w:val="24"/>
        </w:rPr>
        <w:t>suite de 191</w:t>
      </w:r>
      <w:r w:rsidR="00434D59">
        <w:rPr>
          <w:sz w:val="24"/>
          <w:szCs w:val="24"/>
        </w:rPr>
        <w:t>6</w:t>
      </w:r>
      <w:r w:rsidR="00151CDF" w:rsidRPr="00434D59">
        <w:rPr>
          <w:sz w:val="24"/>
          <w:szCs w:val="24"/>
        </w:rPr>
        <w:t xml:space="preserve">. </w:t>
      </w:r>
      <w:r w:rsidR="00E5249C" w:rsidRPr="00434D59">
        <w:rPr>
          <w:sz w:val="24"/>
          <w:szCs w:val="24"/>
        </w:rPr>
        <w:t xml:space="preserve">Un mago ante un caldero y obviamente no </w:t>
      </w:r>
      <w:r w:rsidR="008374C2" w:rsidRPr="00434D59">
        <w:rPr>
          <w:sz w:val="24"/>
          <w:szCs w:val="24"/>
        </w:rPr>
        <w:t xml:space="preserve">preparando </w:t>
      </w:r>
      <w:r w:rsidR="00E5249C" w:rsidRPr="00434D59">
        <w:rPr>
          <w:sz w:val="24"/>
          <w:szCs w:val="24"/>
        </w:rPr>
        <w:t>p</w:t>
      </w:r>
      <w:r w:rsidR="008374C2" w:rsidRPr="00434D59">
        <w:rPr>
          <w:sz w:val="24"/>
          <w:szCs w:val="24"/>
        </w:rPr>
        <w:t>otaje</w:t>
      </w:r>
      <w:r w:rsidR="00DA149A" w:rsidRPr="00434D59">
        <w:rPr>
          <w:sz w:val="24"/>
          <w:szCs w:val="24"/>
        </w:rPr>
        <w:t xml:space="preserve"> de garbanzos</w:t>
      </w:r>
      <w:r w:rsidR="00E5249C" w:rsidRPr="00434D59">
        <w:rPr>
          <w:sz w:val="24"/>
          <w:szCs w:val="24"/>
        </w:rPr>
        <w:t>, sino un brebaje. Un filtro de amor</w:t>
      </w:r>
      <w:r w:rsidR="000E163D">
        <w:rPr>
          <w:sz w:val="24"/>
          <w:szCs w:val="24"/>
        </w:rPr>
        <w:t>.</w:t>
      </w:r>
    </w:p>
    <w:p w:rsidR="00151CDF" w:rsidRPr="00434D59" w:rsidRDefault="00151CDF" w:rsidP="00490323">
      <w:pPr>
        <w:shd w:val="clear" w:color="auto" w:fill="FFFFFF"/>
        <w:spacing w:after="0"/>
        <w:rPr>
          <w:sz w:val="24"/>
          <w:szCs w:val="24"/>
        </w:rPr>
      </w:pPr>
    </w:p>
    <w:p w:rsidR="008374C2" w:rsidRPr="00434D59" w:rsidRDefault="00795AE3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«</w:t>
      </w:r>
      <w:r w:rsidR="008374C2" w:rsidRPr="00434D59">
        <w:rPr>
          <w:sz w:val="24"/>
          <w:szCs w:val="24"/>
        </w:rPr>
        <w:t>Espíritus de la Tierra, venid a mi llamada! Obedeced a mi voz!</w:t>
      </w:r>
      <w:r w:rsidRPr="00434D59">
        <w:rPr>
          <w:sz w:val="24"/>
          <w:szCs w:val="24"/>
        </w:rPr>
        <w:t>»</w:t>
      </w:r>
      <w:r w:rsidR="00CF767F">
        <w:rPr>
          <w:sz w:val="24"/>
          <w:szCs w:val="24"/>
        </w:rPr>
        <w:t xml:space="preserve"> </w:t>
      </w:r>
    </w:p>
    <w:p w:rsidR="008374C2" w:rsidRPr="00434D59" w:rsidRDefault="008374C2" w:rsidP="00490323">
      <w:pPr>
        <w:shd w:val="clear" w:color="auto" w:fill="FFFFFF"/>
        <w:spacing w:after="0"/>
        <w:rPr>
          <w:sz w:val="24"/>
          <w:szCs w:val="24"/>
        </w:rPr>
      </w:pPr>
    </w:p>
    <w:p w:rsidR="006331B4" w:rsidRPr="00434D59" w:rsidRDefault="00151CDF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Del barro parecen germinar fagots, contrabajos</w:t>
      </w:r>
      <w:r w:rsidR="0066050A" w:rsidRPr="00434D59">
        <w:rPr>
          <w:sz w:val="24"/>
          <w:szCs w:val="24"/>
        </w:rPr>
        <w:t xml:space="preserve"> </w:t>
      </w:r>
      <w:r w:rsidR="00E40758" w:rsidRPr="00434D59">
        <w:rPr>
          <w:sz w:val="24"/>
          <w:szCs w:val="24"/>
        </w:rPr>
        <w:t xml:space="preserve">en un baile telúrico que ahora </w:t>
      </w:r>
      <w:r w:rsidR="0066050A" w:rsidRPr="00434D59">
        <w:rPr>
          <w:sz w:val="24"/>
          <w:szCs w:val="24"/>
        </w:rPr>
        <w:t>nos trae la sonoridad y el ritmo colosal de Júpiter a la cabeza.</w:t>
      </w:r>
      <w:r w:rsidR="006331B4" w:rsidRPr="00434D59">
        <w:rPr>
          <w:sz w:val="24"/>
          <w:szCs w:val="24"/>
        </w:rPr>
        <w:t xml:space="preserve"> </w:t>
      </w:r>
      <w:r w:rsidR="0066050A" w:rsidRPr="00434D59">
        <w:rPr>
          <w:sz w:val="24"/>
          <w:szCs w:val="24"/>
        </w:rPr>
        <w:t>Pero</w:t>
      </w:r>
      <w:r w:rsidR="00E40758" w:rsidRPr="00434D59">
        <w:rPr>
          <w:sz w:val="24"/>
          <w:szCs w:val="24"/>
        </w:rPr>
        <w:t>, como si de comerrocas cojos</w:t>
      </w:r>
      <w:r w:rsidR="0066050A" w:rsidRPr="00434D59">
        <w:rPr>
          <w:sz w:val="24"/>
          <w:szCs w:val="24"/>
        </w:rPr>
        <w:t xml:space="preserve"> </w:t>
      </w:r>
      <w:r w:rsidR="008374C2" w:rsidRPr="00434D59">
        <w:rPr>
          <w:sz w:val="24"/>
          <w:szCs w:val="24"/>
        </w:rPr>
        <w:t xml:space="preserve">se tratase, </w:t>
      </w:r>
      <w:r w:rsidR="00A009FC">
        <w:rPr>
          <w:sz w:val="24"/>
          <w:szCs w:val="24"/>
        </w:rPr>
        <w:t>van</w:t>
      </w:r>
      <w:r w:rsidR="0066050A" w:rsidRPr="00434D59">
        <w:rPr>
          <w:sz w:val="24"/>
          <w:szCs w:val="24"/>
        </w:rPr>
        <w:t xml:space="preserve"> </w:t>
      </w:r>
      <w:r w:rsidR="00A009FC">
        <w:rPr>
          <w:sz w:val="24"/>
          <w:szCs w:val="24"/>
        </w:rPr>
        <w:t>en</w:t>
      </w:r>
      <w:r w:rsidR="0066050A" w:rsidRPr="00434D59">
        <w:rPr>
          <w:sz w:val="24"/>
          <w:szCs w:val="24"/>
        </w:rPr>
        <w:t xml:space="preserve"> compás de 7/8</w:t>
      </w:r>
      <w:r w:rsidR="00D56C3A" w:rsidRPr="00434D59">
        <w:rPr>
          <w:sz w:val="24"/>
          <w:szCs w:val="24"/>
        </w:rPr>
        <w:t xml:space="preserve"> </w:t>
      </w:r>
      <w:r w:rsidR="00A009FC">
        <w:rPr>
          <w:sz w:val="24"/>
          <w:szCs w:val="24"/>
        </w:rPr>
        <w:t>dando</w:t>
      </w:r>
      <w:r w:rsidR="00D56C3A" w:rsidRPr="00434D59">
        <w:rPr>
          <w:sz w:val="24"/>
          <w:szCs w:val="24"/>
        </w:rPr>
        <w:t xml:space="preserve"> traspiés </w:t>
      </w:r>
      <w:r w:rsidR="008374C2" w:rsidRPr="00434D59">
        <w:rPr>
          <w:sz w:val="24"/>
          <w:szCs w:val="24"/>
        </w:rPr>
        <w:t xml:space="preserve">y martillazos </w:t>
      </w:r>
      <w:r w:rsidR="00D56C3A" w:rsidRPr="00434D59">
        <w:rPr>
          <w:sz w:val="24"/>
          <w:szCs w:val="24"/>
        </w:rPr>
        <w:t>hasta estab</w:t>
      </w:r>
      <w:r w:rsidR="00E40758" w:rsidRPr="00434D59">
        <w:rPr>
          <w:sz w:val="24"/>
          <w:szCs w:val="24"/>
        </w:rPr>
        <w:t>l</w:t>
      </w:r>
      <w:r w:rsidR="00D56C3A" w:rsidRPr="00434D59">
        <w:rPr>
          <w:sz w:val="24"/>
          <w:szCs w:val="24"/>
        </w:rPr>
        <w:t xml:space="preserve">ecerse </w:t>
      </w:r>
      <w:r w:rsidR="00D56C3A" w:rsidRPr="00434D59">
        <w:rPr>
          <w:sz w:val="24"/>
          <w:szCs w:val="24"/>
        </w:rPr>
        <w:lastRenderedPageBreak/>
        <w:t>en el 3/8 marcado por los timbales.</w:t>
      </w:r>
      <w:r w:rsidR="006331B4" w:rsidRPr="00434D59">
        <w:rPr>
          <w:sz w:val="24"/>
          <w:szCs w:val="24"/>
        </w:rPr>
        <w:t xml:space="preserve"> </w:t>
      </w:r>
      <w:r w:rsidR="008374C2" w:rsidRPr="00434D59">
        <w:rPr>
          <w:sz w:val="24"/>
          <w:szCs w:val="24"/>
        </w:rPr>
        <w:t xml:space="preserve">Y </w:t>
      </w:r>
      <w:r w:rsidR="008374C2" w:rsidRPr="00434D59">
        <w:rPr>
          <w:i/>
          <w:sz w:val="24"/>
          <w:szCs w:val="24"/>
        </w:rPr>
        <w:t>voilà</w:t>
      </w:r>
      <w:r w:rsidR="008374C2" w:rsidRPr="00434D59">
        <w:rPr>
          <w:sz w:val="24"/>
          <w:szCs w:val="24"/>
        </w:rPr>
        <w:t>: han modelado una copa.</w:t>
      </w:r>
      <w:r w:rsidR="00E738BD" w:rsidRPr="00434D59">
        <w:rPr>
          <w:sz w:val="24"/>
          <w:szCs w:val="24"/>
        </w:rPr>
        <w:t xml:space="preserve"> Quédate</w:t>
      </w:r>
      <w:r w:rsidR="00E5249C" w:rsidRPr="00434D59">
        <w:rPr>
          <w:sz w:val="24"/>
          <w:szCs w:val="24"/>
        </w:rPr>
        <w:t xml:space="preserve"> con ella</w:t>
      </w:r>
      <w:r w:rsidR="00434D59">
        <w:rPr>
          <w:sz w:val="24"/>
          <w:szCs w:val="24"/>
        </w:rPr>
        <w:t>,</w:t>
      </w:r>
      <w:r w:rsidR="00E5249C" w:rsidRPr="00434D59">
        <w:rPr>
          <w:sz w:val="24"/>
          <w:szCs w:val="24"/>
        </w:rPr>
        <w:t xml:space="preserve"> por favor.</w:t>
      </w:r>
    </w:p>
    <w:p w:rsidR="006331B4" w:rsidRPr="00434D59" w:rsidRDefault="006331B4" w:rsidP="00490323">
      <w:pPr>
        <w:shd w:val="clear" w:color="auto" w:fill="FFFFFF"/>
        <w:spacing w:after="0"/>
        <w:rPr>
          <w:sz w:val="24"/>
          <w:szCs w:val="24"/>
        </w:rPr>
      </w:pPr>
    </w:p>
    <w:p w:rsidR="008F0D5C" w:rsidRPr="00434D59" w:rsidRDefault="00E40758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 xml:space="preserve">Oiréis una viola. </w:t>
      </w:r>
      <w:r w:rsidR="008374C2" w:rsidRPr="00434D59">
        <w:rPr>
          <w:sz w:val="24"/>
          <w:szCs w:val="24"/>
        </w:rPr>
        <w:t>De su mano viajamos a</w:t>
      </w:r>
      <w:r w:rsidRPr="00434D59">
        <w:rPr>
          <w:sz w:val="24"/>
          <w:szCs w:val="24"/>
        </w:rPr>
        <w:t xml:space="preserve"> otro </w:t>
      </w:r>
      <w:r w:rsidR="00A719CF" w:rsidRPr="00434D59">
        <w:rPr>
          <w:sz w:val="24"/>
          <w:szCs w:val="24"/>
        </w:rPr>
        <w:t>mundo</w:t>
      </w:r>
      <w:r w:rsidRPr="00434D59">
        <w:rPr>
          <w:sz w:val="24"/>
          <w:szCs w:val="24"/>
        </w:rPr>
        <w:t xml:space="preserve">. </w:t>
      </w:r>
      <w:r w:rsidR="00A719CF" w:rsidRPr="00434D59">
        <w:rPr>
          <w:sz w:val="24"/>
          <w:szCs w:val="24"/>
        </w:rPr>
        <w:t>Entonces</w:t>
      </w:r>
      <w:r w:rsidRPr="00434D59">
        <w:rPr>
          <w:sz w:val="24"/>
          <w:szCs w:val="24"/>
        </w:rPr>
        <w:t>…</w:t>
      </w:r>
    </w:p>
    <w:p w:rsidR="00E40758" w:rsidRPr="00434D59" w:rsidRDefault="00E40758" w:rsidP="00490323">
      <w:pPr>
        <w:shd w:val="clear" w:color="auto" w:fill="FFFFFF"/>
        <w:spacing w:after="0"/>
        <w:rPr>
          <w:sz w:val="24"/>
          <w:szCs w:val="24"/>
        </w:rPr>
      </w:pPr>
    </w:p>
    <w:p w:rsidR="008F0D5C" w:rsidRPr="00434D59" w:rsidRDefault="008F0D5C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E</w:t>
      </w:r>
      <w:r w:rsidR="00786B4A" w:rsidRPr="00434D59">
        <w:rPr>
          <w:sz w:val="24"/>
          <w:szCs w:val="24"/>
        </w:rPr>
        <w:t>ntonces e</w:t>
      </w:r>
      <w:r w:rsidRPr="00434D59">
        <w:rPr>
          <w:sz w:val="24"/>
          <w:szCs w:val="24"/>
        </w:rPr>
        <w:t xml:space="preserve">l pasaporte a un mundo de hadas </w:t>
      </w:r>
      <w:r w:rsidR="00523785" w:rsidRPr="00434D59">
        <w:rPr>
          <w:sz w:val="24"/>
          <w:szCs w:val="24"/>
        </w:rPr>
        <w:t>debería llevar</w:t>
      </w:r>
      <w:r w:rsidRPr="00434D59">
        <w:rPr>
          <w:sz w:val="24"/>
          <w:szCs w:val="24"/>
        </w:rPr>
        <w:t xml:space="preserve"> </w:t>
      </w:r>
      <w:r w:rsidR="00523785" w:rsidRPr="00434D59">
        <w:rPr>
          <w:sz w:val="24"/>
          <w:szCs w:val="24"/>
        </w:rPr>
        <w:t xml:space="preserve">el dibujo de </w:t>
      </w:r>
      <w:r w:rsidR="00D910A2" w:rsidRPr="00434D59">
        <w:rPr>
          <w:sz w:val="24"/>
          <w:szCs w:val="24"/>
        </w:rPr>
        <w:t>una celesta</w:t>
      </w:r>
      <w:r w:rsidR="00523785" w:rsidRPr="00434D59">
        <w:rPr>
          <w:sz w:val="24"/>
          <w:szCs w:val="24"/>
        </w:rPr>
        <w:t xml:space="preserve"> </w:t>
      </w:r>
      <w:r w:rsidR="00264F61" w:rsidRPr="00434D59">
        <w:rPr>
          <w:sz w:val="24"/>
          <w:szCs w:val="24"/>
        </w:rPr>
        <w:t xml:space="preserve">en su </w:t>
      </w:r>
      <w:r w:rsidR="009648B9" w:rsidRPr="00434D59">
        <w:rPr>
          <w:sz w:val="24"/>
          <w:szCs w:val="24"/>
        </w:rPr>
        <w:t>portada</w:t>
      </w:r>
      <w:r w:rsidR="00264F61" w:rsidRPr="00434D59">
        <w:rPr>
          <w:sz w:val="24"/>
          <w:szCs w:val="24"/>
        </w:rPr>
        <w:t xml:space="preserve">. O </w:t>
      </w:r>
      <w:r w:rsidR="00991F35">
        <w:rPr>
          <w:sz w:val="24"/>
          <w:szCs w:val="24"/>
        </w:rPr>
        <w:t>un acceso secreto</w:t>
      </w:r>
      <w:r w:rsidR="00264F61" w:rsidRPr="00434D59">
        <w:rPr>
          <w:sz w:val="24"/>
          <w:szCs w:val="24"/>
        </w:rPr>
        <w:t xml:space="preserve"> </w:t>
      </w:r>
      <w:r w:rsidR="00991F35">
        <w:rPr>
          <w:sz w:val="24"/>
          <w:szCs w:val="24"/>
        </w:rPr>
        <w:t>al pulsar</w:t>
      </w:r>
      <w:r w:rsidR="00264F61" w:rsidRPr="00434D59">
        <w:rPr>
          <w:sz w:val="24"/>
          <w:szCs w:val="24"/>
        </w:rPr>
        <w:t xml:space="preserve"> </w:t>
      </w:r>
      <w:r w:rsidR="00A719CF" w:rsidRPr="00434D59">
        <w:rPr>
          <w:sz w:val="24"/>
          <w:szCs w:val="24"/>
        </w:rPr>
        <w:t>un</w:t>
      </w:r>
      <w:r w:rsidR="00264F61" w:rsidRPr="00434D59">
        <w:rPr>
          <w:sz w:val="24"/>
          <w:szCs w:val="24"/>
        </w:rPr>
        <w:t xml:space="preserve"> acorde de este instrumento</w:t>
      </w:r>
      <w:r w:rsidR="00D56C3A" w:rsidRPr="00434D59">
        <w:rPr>
          <w:sz w:val="24"/>
          <w:szCs w:val="24"/>
        </w:rPr>
        <w:t>. Aquí</w:t>
      </w:r>
      <w:r w:rsidR="00523785" w:rsidRPr="00434D59">
        <w:rPr>
          <w:sz w:val="24"/>
          <w:szCs w:val="24"/>
        </w:rPr>
        <w:t>, la celesta</w:t>
      </w:r>
      <w:r w:rsidR="00D56C3A" w:rsidRPr="00434D59">
        <w:rPr>
          <w:sz w:val="24"/>
          <w:szCs w:val="24"/>
        </w:rPr>
        <w:t xml:space="preserve"> nos </w:t>
      </w:r>
      <w:r w:rsidR="009648B9" w:rsidRPr="00434D59">
        <w:rPr>
          <w:sz w:val="24"/>
          <w:szCs w:val="24"/>
        </w:rPr>
        <w:t>lleva a</w:t>
      </w:r>
      <w:r w:rsidR="00D56C3A" w:rsidRPr="00434D59">
        <w:rPr>
          <w:sz w:val="24"/>
          <w:szCs w:val="24"/>
        </w:rPr>
        <w:t xml:space="preserve"> una danza absolutamente mágica, la de las criaturas del agua</w:t>
      </w:r>
      <w:r w:rsidR="00E40758" w:rsidRPr="00434D59">
        <w:rPr>
          <w:sz w:val="24"/>
          <w:szCs w:val="24"/>
        </w:rPr>
        <w:t>.</w:t>
      </w:r>
      <w:r w:rsidR="00D56C3A" w:rsidRPr="00434D59">
        <w:rPr>
          <w:sz w:val="24"/>
          <w:szCs w:val="24"/>
        </w:rPr>
        <w:t xml:space="preserve"> </w:t>
      </w:r>
      <w:r w:rsidR="00523785" w:rsidRPr="00434D59">
        <w:rPr>
          <w:sz w:val="24"/>
          <w:szCs w:val="24"/>
        </w:rPr>
        <w:t>Su sonido</w:t>
      </w:r>
      <w:r w:rsidR="008374C2" w:rsidRPr="00434D59">
        <w:rPr>
          <w:sz w:val="24"/>
          <w:szCs w:val="24"/>
        </w:rPr>
        <w:t xml:space="preserve"> </w:t>
      </w:r>
      <w:r w:rsidR="00991F35">
        <w:rPr>
          <w:sz w:val="24"/>
          <w:szCs w:val="24"/>
        </w:rPr>
        <w:t>chisporrotea</w:t>
      </w:r>
      <w:r w:rsidR="008374C2" w:rsidRPr="00434D59">
        <w:rPr>
          <w:sz w:val="24"/>
          <w:szCs w:val="24"/>
        </w:rPr>
        <w:t xml:space="preserve"> todo este </w:t>
      </w:r>
      <w:r w:rsidR="00CF767F">
        <w:rPr>
          <w:sz w:val="24"/>
          <w:szCs w:val="24"/>
        </w:rPr>
        <w:t>pasaje</w:t>
      </w:r>
      <w:r w:rsidR="008374C2" w:rsidRPr="00434D59">
        <w:rPr>
          <w:sz w:val="24"/>
          <w:szCs w:val="24"/>
        </w:rPr>
        <w:t xml:space="preserve"> como impresionistas juegos de luz en las </w:t>
      </w:r>
      <w:r w:rsidR="00A009FC">
        <w:rPr>
          <w:sz w:val="24"/>
          <w:szCs w:val="24"/>
        </w:rPr>
        <w:t>ondas</w:t>
      </w:r>
      <w:r w:rsidR="008374C2" w:rsidRPr="00434D59">
        <w:rPr>
          <w:sz w:val="24"/>
          <w:szCs w:val="24"/>
        </w:rPr>
        <w:t>.</w:t>
      </w:r>
    </w:p>
    <w:p w:rsidR="00786B4A" w:rsidRPr="00434D59" w:rsidRDefault="00786B4A" w:rsidP="00490323">
      <w:pPr>
        <w:shd w:val="clear" w:color="auto" w:fill="FFFFFF"/>
        <w:spacing w:after="0"/>
        <w:rPr>
          <w:sz w:val="24"/>
          <w:szCs w:val="24"/>
        </w:rPr>
      </w:pPr>
    </w:p>
    <w:p w:rsidR="00786B4A" w:rsidRPr="00434D59" w:rsidRDefault="002D6747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«</w:t>
      </w:r>
      <w:r w:rsidR="00786B4A" w:rsidRPr="00434D59">
        <w:rPr>
          <w:sz w:val="24"/>
          <w:szCs w:val="24"/>
        </w:rPr>
        <w:t xml:space="preserve">Espíritus del </w:t>
      </w:r>
      <w:r w:rsidR="00754D87">
        <w:rPr>
          <w:sz w:val="24"/>
          <w:szCs w:val="24"/>
        </w:rPr>
        <w:t>A</w:t>
      </w:r>
      <w:r w:rsidR="00786B4A" w:rsidRPr="00434D59">
        <w:rPr>
          <w:sz w:val="24"/>
          <w:szCs w:val="24"/>
        </w:rPr>
        <w:t>gua, venid a mi llamada! Obedeced a mi voz!</w:t>
      </w:r>
    </w:p>
    <w:p w:rsidR="00786B4A" w:rsidRPr="00434D59" w:rsidRDefault="00786B4A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Traedme la más dulce esencia del Amor destilada del Éter.</w:t>
      </w:r>
    </w:p>
    <w:p w:rsidR="002D6747" w:rsidRPr="00434D59" w:rsidRDefault="002D6747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Llenad esta copa de delicuescente, apasionado, eterno Amor.»</w:t>
      </w:r>
    </w:p>
    <w:p w:rsidR="00D56C3A" w:rsidRPr="00434D59" w:rsidRDefault="00D56C3A" w:rsidP="00490323">
      <w:pPr>
        <w:shd w:val="clear" w:color="auto" w:fill="FFFFFF"/>
        <w:spacing w:after="0"/>
        <w:rPr>
          <w:sz w:val="24"/>
          <w:szCs w:val="24"/>
        </w:rPr>
      </w:pPr>
    </w:p>
    <w:p w:rsidR="00D56C3A" w:rsidRPr="00434D59" w:rsidRDefault="00D56C3A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 xml:space="preserve">De todos los ríos, mares, rías y lagos del mundo surgen </w:t>
      </w:r>
      <w:r w:rsidRPr="00430470">
        <w:rPr>
          <w:i/>
          <w:sz w:val="24"/>
          <w:szCs w:val="24"/>
        </w:rPr>
        <w:t>rusalk</w:t>
      </w:r>
      <w:r w:rsidR="0097525C" w:rsidRPr="00430470">
        <w:rPr>
          <w:i/>
          <w:sz w:val="24"/>
          <w:szCs w:val="24"/>
        </w:rPr>
        <w:t>y</w:t>
      </w:r>
      <w:r w:rsidRPr="00434D59">
        <w:rPr>
          <w:sz w:val="24"/>
          <w:szCs w:val="24"/>
        </w:rPr>
        <w:t xml:space="preserve">, </w:t>
      </w:r>
      <w:r w:rsidR="00991F35">
        <w:rPr>
          <w:sz w:val="24"/>
          <w:szCs w:val="24"/>
        </w:rPr>
        <w:t>morganas</w:t>
      </w:r>
      <w:r w:rsidR="008374C2" w:rsidRPr="00434D59">
        <w:rPr>
          <w:sz w:val="24"/>
          <w:szCs w:val="24"/>
        </w:rPr>
        <w:t>,</w:t>
      </w:r>
      <w:r w:rsidR="00D62B06" w:rsidRPr="00434D59">
        <w:rPr>
          <w:sz w:val="24"/>
          <w:szCs w:val="24"/>
        </w:rPr>
        <w:t xml:space="preserve"> </w:t>
      </w:r>
      <w:r w:rsidR="00D62B06" w:rsidRPr="00430470">
        <w:rPr>
          <w:i/>
          <w:sz w:val="24"/>
          <w:szCs w:val="24"/>
        </w:rPr>
        <w:t>lamiñak</w:t>
      </w:r>
      <w:r w:rsidR="00991F35">
        <w:rPr>
          <w:sz w:val="24"/>
          <w:szCs w:val="24"/>
        </w:rPr>
        <w:t xml:space="preserve"> y</w:t>
      </w:r>
      <w:r w:rsidR="008374C2" w:rsidRPr="00434D59">
        <w:rPr>
          <w:sz w:val="24"/>
          <w:szCs w:val="24"/>
        </w:rPr>
        <w:t xml:space="preserve"> </w:t>
      </w:r>
      <w:r w:rsidR="0097525C" w:rsidRPr="00434D59">
        <w:rPr>
          <w:sz w:val="24"/>
          <w:szCs w:val="24"/>
        </w:rPr>
        <w:t xml:space="preserve">maruxainas, </w:t>
      </w:r>
      <w:r w:rsidR="00430470">
        <w:rPr>
          <w:sz w:val="24"/>
          <w:szCs w:val="24"/>
        </w:rPr>
        <w:t>sirenas</w:t>
      </w:r>
      <w:r w:rsidR="0097525C" w:rsidRPr="00434D59">
        <w:rPr>
          <w:sz w:val="24"/>
          <w:szCs w:val="24"/>
        </w:rPr>
        <w:t xml:space="preserve"> </w:t>
      </w:r>
      <w:r w:rsidR="002E56AA" w:rsidRPr="00434D59">
        <w:rPr>
          <w:sz w:val="24"/>
          <w:szCs w:val="24"/>
        </w:rPr>
        <w:t xml:space="preserve">y </w:t>
      </w:r>
      <w:r w:rsidR="00D62B06" w:rsidRPr="00434D59">
        <w:rPr>
          <w:sz w:val="24"/>
          <w:szCs w:val="24"/>
        </w:rPr>
        <w:t>loreleis</w:t>
      </w:r>
      <w:r w:rsidR="0097525C" w:rsidRPr="00434D59">
        <w:rPr>
          <w:sz w:val="24"/>
          <w:szCs w:val="24"/>
        </w:rPr>
        <w:t xml:space="preserve"> </w:t>
      </w:r>
      <w:r w:rsidRPr="00434D59">
        <w:rPr>
          <w:sz w:val="24"/>
          <w:szCs w:val="24"/>
        </w:rPr>
        <w:t xml:space="preserve">para bailar esta delicia de </w:t>
      </w:r>
      <w:r w:rsidR="00E40758" w:rsidRPr="00434D59">
        <w:rPr>
          <w:sz w:val="24"/>
          <w:szCs w:val="24"/>
        </w:rPr>
        <w:t>p</w:t>
      </w:r>
      <w:r w:rsidRPr="00434D59">
        <w:rPr>
          <w:sz w:val="24"/>
          <w:szCs w:val="24"/>
        </w:rPr>
        <w:t xml:space="preserve">avana </w:t>
      </w:r>
      <w:r w:rsidR="008374C2" w:rsidRPr="00434D59">
        <w:rPr>
          <w:sz w:val="24"/>
          <w:szCs w:val="24"/>
        </w:rPr>
        <w:t>arrullada</w:t>
      </w:r>
      <w:r w:rsidRPr="00434D59">
        <w:rPr>
          <w:sz w:val="24"/>
          <w:szCs w:val="24"/>
        </w:rPr>
        <w:t xml:space="preserve"> por las flautas y </w:t>
      </w:r>
      <w:r w:rsidR="008374C2" w:rsidRPr="00434D59">
        <w:rPr>
          <w:sz w:val="24"/>
          <w:szCs w:val="24"/>
        </w:rPr>
        <w:t>el arpa</w:t>
      </w:r>
      <w:r w:rsidR="00CF767F">
        <w:rPr>
          <w:sz w:val="24"/>
          <w:szCs w:val="24"/>
        </w:rPr>
        <w:t>,</w:t>
      </w:r>
      <w:r w:rsidRPr="00434D59">
        <w:rPr>
          <w:sz w:val="24"/>
          <w:szCs w:val="24"/>
        </w:rPr>
        <w:t xml:space="preserve"> </w:t>
      </w:r>
      <w:r w:rsidR="00991F35">
        <w:rPr>
          <w:sz w:val="24"/>
          <w:szCs w:val="24"/>
        </w:rPr>
        <w:t>que contiene</w:t>
      </w:r>
      <w:r w:rsidRPr="00434D59">
        <w:rPr>
          <w:sz w:val="24"/>
          <w:szCs w:val="24"/>
        </w:rPr>
        <w:t xml:space="preserve"> </w:t>
      </w:r>
      <w:r w:rsidR="00A719CF" w:rsidRPr="00434D59">
        <w:rPr>
          <w:sz w:val="24"/>
          <w:szCs w:val="24"/>
        </w:rPr>
        <w:t xml:space="preserve">el aliento soñador </w:t>
      </w:r>
      <w:r w:rsidR="00430470">
        <w:rPr>
          <w:sz w:val="24"/>
          <w:szCs w:val="24"/>
        </w:rPr>
        <w:t>del</w:t>
      </w:r>
      <w:r w:rsidRPr="00434D59">
        <w:rPr>
          <w:sz w:val="24"/>
          <w:szCs w:val="24"/>
        </w:rPr>
        <w:t xml:space="preserve"> Venus de Los Planetas. </w:t>
      </w:r>
      <w:r w:rsidR="00E40758" w:rsidRPr="00434D59">
        <w:rPr>
          <w:sz w:val="24"/>
          <w:szCs w:val="24"/>
        </w:rPr>
        <w:t>Una modulación hollywo</w:t>
      </w:r>
      <w:r w:rsidR="002F76ED" w:rsidRPr="00434D59">
        <w:rPr>
          <w:sz w:val="24"/>
          <w:szCs w:val="24"/>
        </w:rPr>
        <w:t>o</w:t>
      </w:r>
      <w:r w:rsidR="00E40758" w:rsidRPr="00434D59">
        <w:rPr>
          <w:sz w:val="24"/>
          <w:szCs w:val="24"/>
        </w:rPr>
        <w:t xml:space="preserve">diense da paso a un momento </w:t>
      </w:r>
      <w:r w:rsidR="00A719CF" w:rsidRPr="00434D59">
        <w:rPr>
          <w:sz w:val="24"/>
          <w:szCs w:val="24"/>
        </w:rPr>
        <w:t xml:space="preserve">casi </w:t>
      </w:r>
      <w:r w:rsidR="00E40758" w:rsidRPr="00434D59">
        <w:rPr>
          <w:sz w:val="24"/>
          <w:szCs w:val="24"/>
        </w:rPr>
        <w:t xml:space="preserve">celta, </w:t>
      </w:r>
      <w:r w:rsidR="002F76ED" w:rsidRPr="00434D59">
        <w:rPr>
          <w:sz w:val="24"/>
          <w:szCs w:val="24"/>
        </w:rPr>
        <w:t>que emocionaría tanto al</w:t>
      </w:r>
      <w:r w:rsidR="00E40758" w:rsidRPr="00434D59">
        <w:rPr>
          <w:sz w:val="24"/>
          <w:szCs w:val="24"/>
        </w:rPr>
        <w:t xml:space="preserve"> Señor de los Anillos </w:t>
      </w:r>
      <w:r w:rsidR="002F76ED" w:rsidRPr="00434D59">
        <w:rPr>
          <w:sz w:val="24"/>
          <w:szCs w:val="24"/>
        </w:rPr>
        <w:t>como a</w:t>
      </w:r>
      <w:r w:rsidR="00E40758" w:rsidRPr="00434D59">
        <w:rPr>
          <w:sz w:val="24"/>
          <w:szCs w:val="24"/>
        </w:rPr>
        <w:t xml:space="preserve"> la Princesa Prometida</w:t>
      </w:r>
      <w:r w:rsidR="00991F35">
        <w:rPr>
          <w:sz w:val="24"/>
          <w:szCs w:val="24"/>
        </w:rPr>
        <w:t>. Sin olvidar a las</w:t>
      </w:r>
      <w:r w:rsidR="00B23BFF" w:rsidRPr="00434D59">
        <w:rPr>
          <w:sz w:val="24"/>
          <w:szCs w:val="24"/>
        </w:rPr>
        <w:t xml:space="preserve"> «</w:t>
      </w:r>
      <w:r w:rsidR="00991F35">
        <w:rPr>
          <w:sz w:val="24"/>
          <w:szCs w:val="24"/>
        </w:rPr>
        <w:t>m</w:t>
      </w:r>
      <w:r w:rsidR="00B23BFF" w:rsidRPr="00434D59">
        <w:rPr>
          <w:sz w:val="24"/>
          <w:szCs w:val="24"/>
        </w:rPr>
        <w:t>eigas dacabalo das súas escobas»</w:t>
      </w:r>
      <w:r w:rsidR="00E40758" w:rsidRPr="00434D59">
        <w:rPr>
          <w:sz w:val="24"/>
          <w:szCs w:val="24"/>
        </w:rPr>
        <w:t xml:space="preserve">. </w:t>
      </w:r>
      <w:r w:rsidRPr="00434D59">
        <w:rPr>
          <w:sz w:val="24"/>
          <w:szCs w:val="24"/>
        </w:rPr>
        <w:t xml:space="preserve">Un </w:t>
      </w:r>
      <w:r w:rsidR="00A009FC">
        <w:rPr>
          <w:sz w:val="24"/>
          <w:szCs w:val="24"/>
        </w:rPr>
        <w:t>momento</w:t>
      </w:r>
      <w:r w:rsidRPr="00434D59">
        <w:rPr>
          <w:sz w:val="24"/>
          <w:szCs w:val="24"/>
        </w:rPr>
        <w:t xml:space="preserve"> </w:t>
      </w:r>
      <w:r w:rsidR="00786B4A" w:rsidRPr="00434D59">
        <w:rPr>
          <w:sz w:val="24"/>
          <w:szCs w:val="24"/>
        </w:rPr>
        <w:t xml:space="preserve">cautivador </w:t>
      </w:r>
      <w:r w:rsidRPr="00434D59">
        <w:rPr>
          <w:sz w:val="24"/>
          <w:szCs w:val="24"/>
        </w:rPr>
        <w:t xml:space="preserve">por el que Holst merecería unos minutos de homenaje </w:t>
      </w:r>
      <w:r w:rsidR="00A009FC">
        <w:rPr>
          <w:sz w:val="24"/>
          <w:szCs w:val="24"/>
        </w:rPr>
        <w:t>sonando en</w:t>
      </w:r>
      <w:r w:rsidRPr="00434D59">
        <w:rPr>
          <w:sz w:val="24"/>
          <w:szCs w:val="24"/>
        </w:rPr>
        <w:t xml:space="preserve"> alguna película de fantasía o ciencia-ficción.</w:t>
      </w:r>
    </w:p>
    <w:p w:rsidR="00E40758" w:rsidRPr="00434D59" w:rsidRDefault="00E40758" w:rsidP="00490323">
      <w:pPr>
        <w:shd w:val="clear" w:color="auto" w:fill="FFFFFF"/>
        <w:spacing w:after="0"/>
        <w:rPr>
          <w:sz w:val="24"/>
          <w:szCs w:val="24"/>
        </w:rPr>
      </w:pPr>
    </w:p>
    <w:p w:rsidR="00E40758" w:rsidRPr="00434D59" w:rsidRDefault="00E40758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Celesta</w:t>
      </w:r>
      <w:r w:rsidR="00DA149A" w:rsidRPr="00434D59">
        <w:rPr>
          <w:sz w:val="24"/>
          <w:szCs w:val="24"/>
        </w:rPr>
        <w:t xml:space="preserve"> y</w:t>
      </w:r>
      <w:r w:rsidRPr="00434D59">
        <w:rPr>
          <w:sz w:val="24"/>
          <w:szCs w:val="24"/>
        </w:rPr>
        <w:t xml:space="preserve"> arpa </w:t>
      </w:r>
      <w:r w:rsidR="00B23BFF" w:rsidRPr="00434D59">
        <w:rPr>
          <w:sz w:val="24"/>
          <w:szCs w:val="24"/>
        </w:rPr>
        <w:t>condensan</w:t>
      </w:r>
      <w:r w:rsidRPr="00434D59">
        <w:rPr>
          <w:sz w:val="24"/>
          <w:szCs w:val="24"/>
        </w:rPr>
        <w:t xml:space="preserve"> </w:t>
      </w:r>
      <w:r w:rsidR="00DA149A" w:rsidRPr="00434D59">
        <w:rPr>
          <w:sz w:val="24"/>
          <w:szCs w:val="24"/>
        </w:rPr>
        <w:t>la conclusión</w:t>
      </w:r>
      <w:r w:rsidRPr="00434D59">
        <w:rPr>
          <w:sz w:val="24"/>
          <w:szCs w:val="24"/>
        </w:rPr>
        <w:t xml:space="preserve"> de los seres acuáticos y el fagot nos </w:t>
      </w:r>
      <w:r w:rsidR="00A719CF" w:rsidRPr="00434D59">
        <w:rPr>
          <w:sz w:val="24"/>
          <w:szCs w:val="24"/>
        </w:rPr>
        <w:t>empuja</w:t>
      </w:r>
      <w:r w:rsidR="008374C2" w:rsidRPr="00434D59">
        <w:rPr>
          <w:sz w:val="24"/>
          <w:szCs w:val="24"/>
        </w:rPr>
        <w:t xml:space="preserve"> </w:t>
      </w:r>
      <w:r w:rsidR="00991F35">
        <w:rPr>
          <w:sz w:val="24"/>
          <w:szCs w:val="24"/>
        </w:rPr>
        <w:t>a la, nunca mejor dicho, traca final.</w:t>
      </w:r>
    </w:p>
    <w:p w:rsidR="00E738BD" w:rsidRPr="00434D59" w:rsidRDefault="00E738BD" w:rsidP="00490323">
      <w:pPr>
        <w:shd w:val="clear" w:color="auto" w:fill="FFFFFF"/>
        <w:spacing w:after="0"/>
        <w:rPr>
          <w:sz w:val="24"/>
          <w:szCs w:val="24"/>
        </w:rPr>
      </w:pPr>
    </w:p>
    <w:p w:rsidR="00E738BD" w:rsidRPr="00434D59" w:rsidRDefault="00754D87" w:rsidP="00490323">
      <w:pPr>
        <w:shd w:val="clear" w:color="auto" w:fill="FFFFFF"/>
        <w:spacing w:after="0"/>
        <w:rPr>
          <w:sz w:val="24"/>
          <w:szCs w:val="24"/>
        </w:rPr>
      </w:pPr>
      <w:r>
        <w:rPr>
          <w:sz w:val="24"/>
          <w:szCs w:val="24"/>
        </w:rPr>
        <w:t>«Espíritus de F</w:t>
      </w:r>
      <w:r w:rsidR="00E738BD" w:rsidRPr="00434D59">
        <w:rPr>
          <w:sz w:val="24"/>
          <w:szCs w:val="24"/>
        </w:rPr>
        <w:t>uego, espírit</w:t>
      </w:r>
      <w:r>
        <w:rPr>
          <w:sz w:val="24"/>
          <w:szCs w:val="24"/>
        </w:rPr>
        <w:t>us de F</w:t>
      </w:r>
      <w:r w:rsidR="00430470">
        <w:rPr>
          <w:sz w:val="24"/>
          <w:szCs w:val="24"/>
        </w:rPr>
        <w:t xml:space="preserve">uego, espíritus de </w:t>
      </w:r>
      <w:r>
        <w:rPr>
          <w:sz w:val="24"/>
          <w:szCs w:val="24"/>
        </w:rPr>
        <w:t>F</w:t>
      </w:r>
      <w:r w:rsidR="00430470">
        <w:rPr>
          <w:sz w:val="24"/>
          <w:szCs w:val="24"/>
        </w:rPr>
        <w:t>uego</w:t>
      </w:r>
      <w:r w:rsidR="00E738BD" w:rsidRPr="00434D59">
        <w:rPr>
          <w:sz w:val="24"/>
          <w:szCs w:val="24"/>
        </w:rPr>
        <w:t xml:space="preserve"> venid a mi llamada!</w:t>
      </w:r>
    </w:p>
    <w:p w:rsidR="00E738BD" w:rsidRPr="00434D59" w:rsidRDefault="00E738BD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Habitad esta copa, arded, abrasad, estallad! Obedeced!»</w:t>
      </w:r>
    </w:p>
    <w:p w:rsidR="00D56C3A" w:rsidRPr="00434D59" w:rsidRDefault="00D56C3A" w:rsidP="00490323">
      <w:pPr>
        <w:shd w:val="clear" w:color="auto" w:fill="FFFFFF"/>
        <w:spacing w:after="0"/>
        <w:rPr>
          <w:sz w:val="24"/>
          <w:szCs w:val="24"/>
        </w:rPr>
      </w:pPr>
    </w:p>
    <w:p w:rsidR="00D56C3A" w:rsidRPr="00434D59" w:rsidRDefault="00DA149A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Y</w:t>
      </w:r>
      <w:r w:rsidR="00B23BFF" w:rsidRPr="00434D59">
        <w:rPr>
          <w:sz w:val="24"/>
          <w:szCs w:val="24"/>
        </w:rPr>
        <w:t xml:space="preserve"> obedientes</w:t>
      </w:r>
      <w:r w:rsidRPr="00434D59">
        <w:rPr>
          <w:sz w:val="24"/>
          <w:szCs w:val="24"/>
        </w:rPr>
        <w:t xml:space="preserve"> l</w:t>
      </w:r>
      <w:r w:rsidR="00D56C3A" w:rsidRPr="00434D59">
        <w:rPr>
          <w:sz w:val="24"/>
          <w:szCs w:val="24"/>
        </w:rPr>
        <w:t xml:space="preserve">as lenguas de fuego </w:t>
      </w:r>
      <w:r w:rsidR="00B23BFF" w:rsidRPr="00434D59">
        <w:rPr>
          <w:sz w:val="24"/>
          <w:szCs w:val="24"/>
        </w:rPr>
        <w:t>arden</w:t>
      </w:r>
      <w:r w:rsidR="008374C2" w:rsidRPr="00434D59">
        <w:rPr>
          <w:sz w:val="24"/>
          <w:szCs w:val="24"/>
        </w:rPr>
        <w:t>, se retuercen y maldicen</w:t>
      </w:r>
      <w:r w:rsidR="00D56C3A" w:rsidRPr="00434D59">
        <w:rPr>
          <w:sz w:val="24"/>
          <w:szCs w:val="24"/>
        </w:rPr>
        <w:t xml:space="preserve"> </w:t>
      </w:r>
      <w:r w:rsidR="008374C2" w:rsidRPr="00434D59">
        <w:rPr>
          <w:sz w:val="24"/>
          <w:szCs w:val="24"/>
        </w:rPr>
        <w:t>convertidas en xilófono, trompetas y trompas.</w:t>
      </w:r>
      <w:r w:rsidR="00E738BD" w:rsidRPr="00434D59">
        <w:rPr>
          <w:sz w:val="24"/>
          <w:szCs w:val="24"/>
        </w:rPr>
        <w:t xml:space="preserve"> Un </w:t>
      </w:r>
      <w:r w:rsidR="00E738BD" w:rsidRPr="00434D59">
        <w:rPr>
          <w:i/>
          <w:sz w:val="24"/>
          <w:szCs w:val="24"/>
        </w:rPr>
        <w:t>allegro moderato</w:t>
      </w:r>
      <w:r w:rsidR="00E738BD" w:rsidRPr="00434D59">
        <w:rPr>
          <w:sz w:val="24"/>
          <w:szCs w:val="24"/>
        </w:rPr>
        <w:t xml:space="preserve"> con </w:t>
      </w:r>
      <w:r w:rsidR="00E738BD" w:rsidRPr="00434D59">
        <w:rPr>
          <w:i/>
          <w:sz w:val="24"/>
          <w:szCs w:val="24"/>
        </w:rPr>
        <w:t>stacatti</w:t>
      </w:r>
      <w:r w:rsidR="00E738BD" w:rsidRPr="00434D59">
        <w:rPr>
          <w:sz w:val="24"/>
          <w:szCs w:val="24"/>
        </w:rPr>
        <w:t xml:space="preserve">, ondulaciones en los metales en seisillos y quintillos, en un </w:t>
      </w:r>
      <w:r w:rsidR="00B23BFF" w:rsidRPr="00434D59">
        <w:rPr>
          <w:sz w:val="24"/>
          <w:szCs w:val="24"/>
        </w:rPr>
        <w:t>furioso</w:t>
      </w:r>
      <w:r w:rsidR="00E738BD" w:rsidRPr="00434D59">
        <w:rPr>
          <w:sz w:val="24"/>
          <w:szCs w:val="24"/>
        </w:rPr>
        <w:t xml:space="preserve"> movimiento de ritmo ostinato</w:t>
      </w:r>
      <w:r w:rsidRPr="00434D59">
        <w:rPr>
          <w:sz w:val="24"/>
          <w:szCs w:val="24"/>
        </w:rPr>
        <w:t xml:space="preserve">. Holst y el vigor de su Urano y su Marte en esencia pura, destilando esta «queimada a lo british» como una forma de vengar el resto de una ópera incomprendida que </w:t>
      </w:r>
      <w:r w:rsidR="00811766" w:rsidRPr="00434D59">
        <w:rPr>
          <w:sz w:val="24"/>
          <w:szCs w:val="24"/>
        </w:rPr>
        <w:t>cuelga</w:t>
      </w:r>
      <w:r w:rsidRPr="00434D59">
        <w:rPr>
          <w:sz w:val="24"/>
          <w:szCs w:val="24"/>
        </w:rPr>
        <w:t xml:space="preserve"> como un interrogante tras el acorde final. </w:t>
      </w:r>
    </w:p>
    <w:p w:rsidR="006331B4" w:rsidRPr="00434D59" w:rsidRDefault="006331B4" w:rsidP="00490323">
      <w:pPr>
        <w:shd w:val="clear" w:color="auto" w:fill="FFFFFF"/>
        <w:spacing w:after="0"/>
        <w:rPr>
          <w:sz w:val="24"/>
          <w:szCs w:val="24"/>
        </w:rPr>
      </w:pPr>
    </w:p>
    <w:p w:rsidR="00811766" w:rsidRPr="00434D59" w:rsidRDefault="00B23BFF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t>Holst -q</w:t>
      </w:r>
      <w:r w:rsidR="00811766" w:rsidRPr="00434D59">
        <w:rPr>
          <w:sz w:val="24"/>
          <w:szCs w:val="24"/>
        </w:rPr>
        <w:t xml:space="preserve">ue aprendió sánscrito en su juventud, amigo de Vaughan Williams, </w:t>
      </w:r>
      <w:r w:rsidR="000E163D">
        <w:rPr>
          <w:sz w:val="24"/>
          <w:szCs w:val="24"/>
        </w:rPr>
        <w:t>director</w:t>
      </w:r>
      <w:r w:rsidR="00811766" w:rsidRPr="00434D59">
        <w:rPr>
          <w:sz w:val="24"/>
          <w:szCs w:val="24"/>
        </w:rPr>
        <w:t xml:space="preserve"> de música en</w:t>
      </w:r>
      <w:r w:rsidR="00806890" w:rsidRPr="00434D59">
        <w:rPr>
          <w:sz w:val="24"/>
          <w:szCs w:val="24"/>
        </w:rPr>
        <w:t xml:space="preserve"> la escuela femenina de</w:t>
      </w:r>
      <w:r w:rsidR="00811766" w:rsidRPr="00434D59">
        <w:rPr>
          <w:sz w:val="24"/>
          <w:szCs w:val="24"/>
        </w:rPr>
        <w:t xml:space="preserve"> St. Paul</w:t>
      </w:r>
      <w:r w:rsidR="00806890" w:rsidRPr="00434D59">
        <w:rPr>
          <w:sz w:val="24"/>
          <w:szCs w:val="24"/>
        </w:rPr>
        <w:t xml:space="preserve"> y estresado por tanto trabajo alimenticio</w:t>
      </w:r>
      <w:r w:rsidRPr="00434D59">
        <w:rPr>
          <w:sz w:val="24"/>
          <w:szCs w:val="24"/>
        </w:rPr>
        <w:t>-</w:t>
      </w:r>
      <w:r w:rsidR="00811766" w:rsidRPr="00434D59">
        <w:rPr>
          <w:sz w:val="24"/>
          <w:szCs w:val="24"/>
        </w:rPr>
        <w:t>,</w:t>
      </w:r>
      <w:r w:rsidR="000F4A8D" w:rsidRPr="00434D59">
        <w:rPr>
          <w:sz w:val="24"/>
          <w:szCs w:val="24"/>
        </w:rPr>
        <w:t xml:space="preserve"> estrena este </w:t>
      </w:r>
      <w:r w:rsidR="00991F35">
        <w:rPr>
          <w:sz w:val="24"/>
          <w:szCs w:val="24"/>
        </w:rPr>
        <w:t>fiasco</w:t>
      </w:r>
      <w:r w:rsidR="000F4A8D" w:rsidRPr="00434D59">
        <w:rPr>
          <w:sz w:val="24"/>
          <w:szCs w:val="24"/>
        </w:rPr>
        <w:t xml:space="preserve"> el mismo año que James Joyce </w:t>
      </w:r>
      <w:r w:rsidR="00806890" w:rsidRPr="00434D59">
        <w:rPr>
          <w:sz w:val="24"/>
          <w:szCs w:val="24"/>
        </w:rPr>
        <w:t>p</w:t>
      </w:r>
      <w:r w:rsidR="000F4A8D" w:rsidRPr="00434D59">
        <w:rPr>
          <w:sz w:val="24"/>
          <w:szCs w:val="24"/>
        </w:rPr>
        <w:t xml:space="preserve">ublica su celebérrima novela </w:t>
      </w:r>
      <w:r w:rsidR="00991F35">
        <w:rPr>
          <w:sz w:val="24"/>
          <w:szCs w:val="24"/>
        </w:rPr>
        <w:t>«</w:t>
      </w:r>
      <w:r w:rsidR="000F4A8D" w:rsidRPr="00434D59">
        <w:rPr>
          <w:sz w:val="24"/>
          <w:szCs w:val="24"/>
        </w:rPr>
        <w:t>Ulysses</w:t>
      </w:r>
      <w:r w:rsidR="00991F35">
        <w:rPr>
          <w:sz w:val="24"/>
          <w:szCs w:val="24"/>
        </w:rPr>
        <w:t>»</w:t>
      </w:r>
      <w:r w:rsidR="000F4A8D" w:rsidRPr="00434D59">
        <w:rPr>
          <w:sz w:val="24"/>
          <w:szCs w:val="24"/>
        </w:rPr>
        <w:t>, otro prodigio de incomprensión:</w:t>
      </w:r>
    </w:p>
    <w:p w:rsidR="00806890" w:rsidRPr="00434D59" w:rsidRDefault="00806890" w:rsidP="00490323">
      <w:pPr>
        <w:shd w:val="clear" w:color="auto" w:fill="FFFFFF"/>
        <w:spacing w:after="0"/>
        <w:rPr>
          <w:sz w:val="24"/>
          <w:szCs w:val="24"/>
        </w:rPr>
      </w:pPr>
    </w:p>
    <w:p w:rsidR="00806890" w:rsidRPr="00434D59" w:rsidRDefault="000C6B6F" w:rsidP="00490323">
      <w:pPr>
        <w:shd w:val="clear" w:color="auto" w:fill="FFFFFF"/>
        <w:spacing w:after="0"/>
        <w:rPr>
          <w:sz w:val="24"/>
          <w:szCs w:val="24"/>
        </w:rPr>
      </w:pPr>
      <w:r w:rsidRPr="00434D59">
        <w:rPr>
          <w:sz w:val="24"/>
          <w:szCs w:val="24"/>
        </w:rPr>
        <w:lastRenderedPageBreak/>
        <w:t>«</w:t>
      </w:r>
      <w:r w:rsidR="00B23BFF" w:rsidRPr="00434D59">
        <w:rPr>
          <w:sz w:val="24"/>
          <w:szCs w:val="24"/>
        </w:rPr>
        <w:t>Palabras</w:t>
      </w:r>
      <w:r w:rsidR="00434D59">
        <w:rPr>
          <w:sz w:val="24"/>
          <w:szCs w:val="24"/>
        </w:rPr>
        <w:t>?</w:t>
      </w:r>
      <w:r w:rsidR="00806890" w:rsidRPr="00434D59">
        <w:rPr>
          <w:sz w:val="24"/>
          <w:szCs w:val="24"/>
        </w:rPr>
        <w:t xml:space="preserve"> M</w:t>
      </w:r>
      <w:r w:rsidR="00B23BFF" w:rsidRPr="00434D59">
        <w:rPr>
          <w:sz w:val="24"/>
          <w:szCs w:val="24"/>
        </w:rPr>
        <w:t>ú</w:t>
      </w:r>
      <w:r w:rsidRPr="00434D59">
        <w:rPr>
          <w:sz w:val="24"/>
          <w:szCs w:val="24"/>
        </w:rPr>
        <w:t>sica</w:t>
      </w:r>
      <w:r w:rsidR="00434D59">
        <w:rPr>
          <w:sz w:val="24"/>
          <w:szCs w:val="24"/>
        </w:rPr>
        <w:t>?</w:t>
      </w:r>
      <w:r w:rsidR="00991F35">
        <w:rPr>
          <w:sz w:val="24"/>
          <w:szCs w:val="24"/>
        </w:rPr>
        <w:t xml:space="preserve"> No: es lo que hay detrás</w:t>
      </w:r>
      <w:r w:rsidRPr="00434D59">
        <w:rPr>
          <w:sz w:val="24"/>
          <w:szCs w:val="24"/>
        </w:rPr>
        <w:t xml:space="preserve">» </w:t>
      </w:r>
      <w:r w:rsidR="00434D59">
        <w:rPr>
          <w:sz w:val="24"/>
          <w:szCs w:val="24"/>
        </w:rPr>
        <w:t>leemos en</w:t>
      </w:r>
      <w:r w:rsidRPr="00434D59">
        <w:rPr>
          <w:sz w:val="24"/>
          <w:szCs w:val="24"/>
        </w:rPr>
        <w:t xml:space="preserve"> el </w:t>
      </w:r>
      <w:r w:rsidR="00476590" w:rsidRPr="00434D59">
        <w:rPr>
          <w:sz w:val="24"/>
          <w:szCs w:val="24"/>
        </w:rPr>
        <w:t xml:space="preserve">musical </w:t>
      </w:r>
      <w:r w:rsidRPr="00434D59">
        <w:rPr>
          <w:sz w:val="24"/>
          <w:szCs w:val="24"/>
        </w:rPr>
        <w:t>cap</w:t>
      </w:r>
      <w:r w:rsidR="00434D59">
        <w:rPr>
          <w:sz w:val="24"/>
          <w:szCs w:val="24"/>
        </w:rPr>
        <w:t>í</w:t>
      </w:r>
      <w:r w:rsidRPr="00434D59">
        <w:rPr>
          <w:sz w:val="24"/>
          <w:szCs w:val="24"/>
        </w:rPr>
        <w:t>tulo 11 q</w:t>
      </w:r>
      <w:r w:rsidR="00A009FC">
        <w:rPr>
          <w:sz w:val="24"/>
          <w:szCs w:val="24"/>
        </w:rPr>
        <w:t xml:space="preserve">ue se corresponde precisamente </w:t>
      </w:r>
      <w:r w:rsidRPr="00434D59">
        <w:rPr>
          <w:sz w:val="24"/>
          <w:szCs w:val="24"/>
        </w:rPr>
        <w:t>con Las Sirenas.</w:t>
      </w:r>
      <w:r w:rsidR="00476590" w:rsidRPr="00434D59">
        <w:rPr>
          <w:sz w:val="24"/>
          <w:szCs w:val="24"/>
        </w:rPr>
        <w:t xml:space="preserve"> </w:t>
      </w:r>
      <w:r w:rsidR="00991F35">
        <w:rPr>
          <w:sz w:val="24"/>
          <w:szCs w:val="24"/>
        </w:rPr>
        <w:t xml:space="preserve">Por qué esta </w:t>
      </w:r>
      <w:r w:rsidR="00D90F24">
        <w:rPr>
          <w:sz w:val="24"/>
          <w:szCs w:val="24"/>
        </w:rPr>
        <w:t>alambicada</w:t>
      </w:r>
      <w:r w:rsidR="00991F35">
        <w:rPr>
          <w:sz w:val="24"/>
          <w:szCs w:val="24"/>
        </w:rPr>
        <w:t xml:space="preserve"> novela conoció el éxito y la ópera de este </w:t>
      </w:r>
      <w:r w:rsidR="00A009FC">
        <w:rPr>
          <w:sz w:val="24"/>
          <w:szCs w:val="24"/>
        </w:rPr>
        <w:t xml:space="preserve">buen </w:t>
      </w:r>
      <w:r w:rsidR="00991F35">
        <w:rPr>
          <w:sz w:val="24"/>
          <w:szCs w:val="24"/>
        </w:rPr>
        <w:t>hombre</w:t>
      </w:r>
      <w:r w:rsidR="00A009FC">
        <w:rPr>
          <w:sz w:val="24"/>
          <w:szCs w:val="24"/>
        </w:rPr>
        <w:t xml:space="preserve">, que quedó como un </w:t>
      </w:r>
      <w:r w:rsidR="00A009FC" w:rsidRPr="000E163D">
        <w:rPr>
          <w:i/>
          <w:sz w:val="24"/>
          <w:szCs w:val="24"/>
        </w:rPr>
        <w:t>perfec</w:t>
      </w:r>
      <w:r w:rsidR="000E163D" w:rsidRPr="000E163D">
        <w:rPr>
          <w:i/>
          <w:sz w:val="24"/>
          <w:szCs w:val="24"/>
        </w:rPr>
        <w:t>t</w:t>
      </w:r>
      <w:r w:rsidR="000E163D">
        <w:rPr>
          <w:sz w:val="24"/>
          <w:szCs w:val="24"/>
        </w:rPr>
        <w:t xml:space="preserve"> </w:t>
      </w:r>
      <w:r w:rsidR="00A009FC">
        <w:rPr>
          <w:sz w:val="24"/>
          <w:szCs w:val="24"/>
        </w:rPr>
        <w:t>chiflado,</w:t>
      </w:r>
      <w:r w:rsidR="00991F35">
        <w:rPr>
          <w:sz w:val="24"/>
          <w:szCs w:val="24"/>
        </w:rPr>
        <w:t xml:space="preserve"> no? No hay quien</w:t>
      </w:r>
      <w:r w:rsidR="000D2D07">
        <w:rPr>
          <w:sz w:val="24"/>
          <w:szCs w:val="24"/>
        </w:rPr>
        <w:t xml:space="preserve"> </w:t>
      </w:r>
      <w:r w:rsidR="00032B14">
        <w:rPr>
          <w:sz w:val="24"/>
          <w:szCs w:val="24"/>
        </w:rPr>
        <w:t>dé con</w:t>
      </w:r>
      <w:r w:rsidR="000D2D07">
        <w:rPr>
          <w:sz w:val="24"/>
          <w:szCs w:val="24"/>
        </w:rPr>
        <w:t xml:space="preserve"> la pócima del éxito, tampoco</w:t>
      </w:r>
      <w:r w:rsidR="00991F35">
        <w:rPr>
          <w:sz w:val="24"/>
          <w:szCs w:val="24"/>
        </w:rPr>
        <w:t>.</w:t>
      </w:r>
    </w:p>
    <w:p w:rsidR="00C662C0" w:rsidRPr="00434D59" w:rsidRDefault="00C662C0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C662C0" w:rsidRPr="00434D59" w:rsidRDefault="00C662C0" w:rsidP="00490323">
      <w:pPr>
        <w:shd w:val="clear" w:color="auto" w:fill="FFFFFF"/>
        <w:spacing w:after="0"/>
        <w:rPr>
          <w:rFonts w:eastAsia="Times New Roman" w:cs="Segoe UI"/>
          <w:b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KALEVI AHO</w:t>
      </w:r>
      <w:r w:rsidR="000F6DAE"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 xml:space="preserve"> </w:t>
      </w:r>
      <w:r w:rsidR="00784A89">
        <w:rPr>
          <w:rFonts w:eastAsia="Times New Roman" w:cs="Segoe UI"/>
          <w:b/>
          <w:color w:val="000000"/>
          <w:sz w:val="24"/>
          <w:szCs w:val="24"/>
          <w:lang w:eastAsia="es-ES_tradnl"/>
        </w:rPr>
        <w:t>(1949)</w:t>
      </w:r>
    </w:p>
    <w:p w:rsidR="00C662C0" w:rsidRPr="00434D59" w:rsidRDefault="005275D6" w:rsidP="00490323">
      <w:pPr>
        <w:shd w:val="clear" w:color="auto" w:fill="FFFFFF"/>
        <w:spacing w:after="0"/>
        <w:rPr>
          <w:rFonts w:eastAsia="Times New Roman" w:cs="Segoe UI"/>
          <w:b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Doble concierto para dos fagots</w:t>
      </w:r>
      <w:r w:rsidR="00784A89">
        <w:rPr>
          <w:rFonts w:eastAsia="Times New Roman" w:cs="Segoe UI"/>
          <w:b/>
          <w:color w:val="000000"/>
          <w:sz w:val="24"/>
          <w:szCs w:val="24"/>
          <w:lang w:eastAsia="es-ES_tradnl"/>
        </w:rPr>
        <w:t xml:space="preserve"> (2017-2018)</w:t>
      </w:r>
    </w:p>
    <w:p w:rsidR="000F6DAE" w:rsidRPr="00434D59" w:rsidRDefault="000F6DAE" w:rsidP="00490323">
      <w:pPr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0F6DAE" w:rsidRDefault="00AA73A8" w:rsidP="00490323">
      <w:pPr>
        <w:rPr>
          <w:rFonts w:eastAsia="Times New Roman" w:cs="Segoe UI"/>
          <w:color w:val="000000"/>
          <w:sz w:val="24"/>
          <w:szCs w:val="24"/>
          <w:lang w:eastAsia="es-ES_tradnl"/>
        </w:rPr>
      </w:pP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El compositor finlandés 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>Kalevi Aho tiene el don de explorar en la sonoridad de instrumentos de color extraño</w:t>
      </w:r>
      <w:r w:rsidR="00EB0957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0E163D">
        <w:rPr>
          <w:rFonts w:eastAsia="Times New Roman" w:cs="Segoe UI"/>
          <w:color w:val="000000"/>
          <w:sz w:val="24"/>
          <w:szCs w:val="24"/>
          <w:lang w:eastAsia="es-ES_tradnl"/>
        </w:rPr>
        <w:t>o inusual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>. Nacido en el suroeste de Finlandia</w:t>
      </w:r>
      <w:r w:rsidR="000E163D"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en Forssa, ha escrito </w:t>
      </w:r>
      <w:r w:rsidR="00430470">
        <w:rPr>
          <w:rFonts w:eastAsia="Times New Roman" w:cs="Segoe UI"/>
          <w:color w:val="000000"/>
          <w:sz w:val="24"/>
          <w:szCs w:val="24"/>
          <w:lang w:eastAsia="es-ES_tradnl"/>
        </w:rPr>
        <w:t>conciertos</w:t>
      </w:r>
      <w:r w:rsidR="000E163D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para </w:t>
      </w:r>
      <w:r w:rsidR="00430470">
        <w:rPr>
          <w:rFonts w:eastAsia="Times New Roman" w:cs="Segoe UI"/>
          <w:color w:val="000000"/>
          <w:sz w:val="24"/>
          <w:szCs w:val="24"/>
          <w:lang w:eastAsia="es-ES_tradnl"/>
        </w:rPr>
        <w:t xml:space="preserve">tuba, </w:t>
      </w:r>
      <w:r w:rsidR="000E163D">
        <w:rPr>
          <w:rFonts w:eastAsia="Times New Roman" w:cs="Segoe UI"/>
          <w:color w:val="000000"/>
          <w:sz w:val="24"/>
          <w:szCs w:val="24"/>
          <w:lang w:eastAsia="es-ES_tradnl"/>
        </w:rPr>
        <w:t>saxofón soprano,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430470">
        <w:rPr>
          <w:rFonts w:eastAsia="Times New Roman" w:cs="Segoe UI"/>
          <w:color w:val="000000"/>
          <w:sz w:val="24"/>
          <w:szCs w:val="24"/>
          <w:lang w:eastAsia="es-ES_tradnl"/>
        </w:rPr>
        <w:t>arpa, acordeón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o fagot solista y se le 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considera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6B4E47">
        <w:rPr>
          <w:rFonts w:eastAsia="Times New Roman" w:cs="Segoe UI"/>
          <w:color w:val="000000"/>
          <w:sz w:val="24"/>
          <w:szCs w:val="24"/>
          <w:lang w:eastAsia="es-ES_tradnl"/>
        </w:rPr>
        <w:t>«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uno de los mejores sinfonistas 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vivos</w:t>
      </w:r>
      <w:r w:rsidR="006B4E47">
        <w:rPr>
          <w:rFonts w:eastAsia="Times New Roman" w:cs="Segoe UI"/>
          <w:color w:val="000000"/>
          <w:sz w:val="24"/>
          <w:szCs w:val="24"/>
          <w:lang w:eastAsia="es-ES_tradnl"/>
        </w:rPr>
        <w:t>»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>( D</w:t>
      </w:r>
      <w:r w:rsidR="006B4E47">
        <w:rPr>
          <w:rFonts w:eastAsia="Times New Roman" w:cs="Segoe UI"/>
          <w:color w:val="000000"/>
          <w:sz w:val="24"/>
          <w:szCs w:val="24"/>
          <w:lang w:eastAsia="es-ES_tradnl"/>
        </w:rPr>
        <w:t>.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Fanning, Gramophone, Febrero 2013)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–lleva 17 sinfonías, nada menos-;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así como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una de las máximas figuras de la música finlandesa junto a Saariaho, Lindberg o Rautavaara.</w:t>
      </w:r>
    </w:p>
    <w:p w:rsidR="00EB0957" w:rsidRDefault="00EB0957" w:rsidP="00EB0957">
      <w:pPr>
        <w:rPr>
          <w:rFonts w:eastAsia="Times New Roman" w:cs="Segoe UI"/>
          <w:color w:val="000000"/>
          <w:sz w:val="24"/>
          <w:szCs w:val="24"/>
          <w:lang w:eastAsia="es-ES_tradnl"/>
        </w:rPr>
      </w:pPr>
      <w:r>
        <w:rPr>
          <w:rFonts w:eastAsia="Times New Roman" w:cs="Segoe UI"/>
          <w:color w:val="000000"/>
          <w:sz w:val="24"/>
          <w:szCs w:val="24"/>
          <w:lang w:eastAsia="es-ES_tradnl"/>
        </w:rPr>
        <w:t>Este doble concierto para dos fagots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>surge de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un encargo conjunto de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l fagotista holandés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Bram van Sambeek (uno de los solistas en 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este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concierto de A Coruña), la Borletti Buitoni Trust, la Filarmónica de Varsovia, la Orquesta Sinfónica de Amberes y la Orquesta Sinfónica de Galicia.</w:t>
      </w:r>
    </w:p>
    <w:p w:rsidR="00EB0957" w:rsidRPr="00434D59" w:rsidRDefault="00EB0957" w:rsidP="00EB0957">
      <w:pPr>
        <w:rPr>
          <w:rFonts w:eastAsia="Times New Roman" w:cs="Segoe UI"/>
          <w:color w:val="000000"/>
          <w:sz w:val="24"/>
          <w:szCs w:val="24"/>
          <w:lang w:eastAsia="es-ES_tradnl"/>
        </w:rPr>
      </w:pP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Van Sambeek es fan de la música de Aho y, pese </w:t>
      </w:r>
      <w:r w:rsidR="00AA73A8">
        <w:rPr>
          <w:rFonts w:eastAsia="Times New Roman" w:cs="Segoe UI"/>
          <w:color w:val="000000"/>
          <w:sz w:val="24"/>
          <w:szCs w:val="24"/>
          <w:lang w:eastAsia="es-ES_tradnl"/>
        </w:rPr>
        <w:t>a cierto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escepticismo de las orquestas </w:t>
      </w:r>
      <w:r w:rsidR="00AA73A8">
        <w:rPr>
          <w:rFonts w:eastAsia="Times New Roman" w:cs="Segoe UI"/>
          <w:color w:val="000000"/>
          <w:sz w:val="24"/>
          <w:szCs w:val="24"/>
          <w:lang w:eastAsia="es-ES_tradnl"/>
        </w:rPr>
        <w:t>ante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un concier</w:t>
      </w:r>
      <w:r w:rsidR="00430470">
        <w:rPr>
          <w:rFonts w:eastAsia="Times New Roman" w:cs="Segoe UI"/>
          <w:color w:val="000000"/>
          <w:sz w:val="24"/>
          <w:szCs w:val="24"/>
          <w:lang w:eastAsia="es-ES_tradnl"/>
        </w:rPr>
        <w:t>to de fagot (no así de trompeta o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clarinete), ha </w:t>
      </w:r>
      <w:r w:rsidR="00143DD9">
        <w:rPr>
          <w:rFonts w:eastAsia="Times New Roman" w:cs="Segoe UI"/>
          <w:color w:val="000000"/>
          <w:sz w:val="24"/>
          <w:szCs w:val="24"/>
          <w:lang w:eastAsia="es-ES_tradnl"/>
        </w:rPr>
        <w:t>brindado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su </w:t>
      </w:r>
      <w:r w:rsidR="003C6B23">
        <w:rPr>
          <w:rFonts w:eastAsia="Times New Roman" w:cs="Segoe UI"/>
          <w:color w:val="000000"/>
          <w:sz w:val="24"/>
          <w:szCs w:val="24"/>
          <w:lang w:eastAsia="es-ES_tradnl"/>
        </w:rPr>
        <w:t>C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oncierto para Fagot</w:t>
      </w:r>
      <w:r w:rsidR="000D2D07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(2004)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a varias entidades. Pero, como se </w:t>
      </w:r>
      <w:r w:rsidR="00825539">
        <w:rPr>
          <w:rFonts w:eastAsia="Times New Roman" w:cs="Segoe UI"/>
          <w:color w:val="000000"/>
          <w:sz w:val="24"/>
          <w:szCs w:val="24"/>
          <w:lang w:eastAsia="es-ES_tradnl"/>
        </w:rPr>
        <w:t>explica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en la</w:t>
      </w:r>
      <w:r w:rsidR="003C6B23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página de la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Kalevi Aho </w:t>
      </w:r>
      <w:r w:rsidR="00AA73A8">
        <w:rPr>
          <w:rFonts w:eastAsia="Times New Roman" w:cs="Segoe UI"/>
          <w:color w:val="000000"/>
          <w:sz w:val="24"/>
          <w:szCs w:val="24"/>
          <w:lang w:eastAsia="es-ES_tradnl"/>
        </w:rPr>
        <w:t>S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ociety, normalmente </w:t>
      </w:r>
      <w:r w:rsidR="003C6B23">
        <w:rPr>
          <w:rFonts w:eastAsia="Times New Roman" w:cs="Segoe UI"/>
          <w:color w:val="000000"/>
          <w:sz w:val="24"/>
          <w:szCs w:val="24"/>
          <w:lang w:eastAsia="es-ES_tradnl"/>
        </w:rPr>
        <w:t>«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es el primer fagot quien quiere tocarlo</w:t>
      </w:r>
      <w:r w:rsidR="003C6B23">
        <w:rPr>
          <w:rFonts w:eastAsia="Times New Roman" w:cs="Segoe UI"/>
          <w:color w:val="000000"/>
          <w:sz w:val="24"/>
          <w:szCs w:val="24"/>
          <w:lang w:eastAsia="es-ES_tradnl"/>
        </w:rPr>
        <w:t>,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3C6B23">
        <w:rPr>
          <w:rFonts w:eastAsia="Times New Roman" w:cs="Segoe UI"/>
          <w:color w:val="000000"/>
          <w:sz w:val="24"/>
          <w:szCs w:val="24"/>
          <w:lang w:eastAsia="es-ES_tradnl"/>
        </w:rPr>
        <w:t>así como e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l concierto de Mozart en si bemol mayor (de 1774)</w:t>
      </w:r>
      <w:r w:rsidR="003C6B23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>[</w:t>
      </w:r>
      <w:r w:rsidR="003C6B23">
        <w:rPr>
          <w:rFonts w:eastAsia="Times New Roman" w:cs="Segoe UI"/>
          <w:color w:val="000000"/>
          <w:sz w:val="24"/>
          <w:szCs w:val="24"/>
          <w:lang w:eastAsia="es-ES_tradnl"/>
        </w:rPr>
        <w:t>que suele programarse a la par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>]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. Así que para van Sambeek es</w:t>
      </w:r>
      <w:r w:rsidR="003C6B23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una oportunidad ofrecer un d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oble concierto para dos fagots y tocar </w:t>
      </w:r>
      <w:r w:rsidR="003C6B23">
        <w:rPr>
          <w:rFonts w:eastAsia="Times New Roman" w:cs="Segoe UI"/>
          <w:color w:val="000000"/>
          <w:sz w:val="24"/>
          <w:szCs w:val="24"/>
          <w:lang w:eastAsia="es-ES_tradnl"/>
        </w:rPr>
        <w:t>así junto al primer fagot de la orquesta.»</w:t>
      </w:r>
    </w:p>
    <w:p w:rsidR="000F6DAE" w:rsidRPr="00434D59" w:rsidRDefault="00114183" w:rsidP="00490323">
      <w:pPr>
        <w:rPr>
          <w:rFonts w:eastAsia="Times New Roman" w:cs="Segoe UI"/>
          <w:color w:val="000000"/>
          <w:sz w:val="24"/>
          <w:szCs w:val="24"/>
          <w:lang w:eastAsia="es-ES_tradnl"/>
        </w:rPr>
      </w:pP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Para Aho el desafío tímbrico parece ser justo la horma de su zapato. 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>Uno de sus conciertos m</w:t>
      </w:r>
      <w:r w:rsidR="000E163D">
        <w:rPr>
          <w:rFonts w:eastAsia="Times New Roman" w:cs="Segoe UI"/>
          <w:color w:val="000000"/>
          <w:sz w:val="24"/>
          <w:szCs w:val="24"/>
          <w:lang w:eastAsia="es-ES_tradnl"/>
        </w:rPr>
        <w:t>á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s célebres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-«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>Ocho estaciones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»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basado en 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los ciclos naturales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 los Sami lapones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-</w:t>
      </w:r>
      <w:r w:rsidR="00307BF8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lleva al T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>heremin a primera fila, destaca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ndo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su aspecto </w:t>
      </w:r>
      <w:r w:rsidR="000D2D07">
        <w:rPr>
          <w:rFonts w:eastAsia="Times New Roman" w:cs="Segoe UI"/>
          <w:color w:val="000000"/>
          <w:sz w:val="24"/>
          <w:szCs w:val="24"/>
          <w:lang w:eastAsia="es-ES_tradnl"/>
        </w:rPr>
        <w:t>chamánico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al </w:t>
      </w:r>
      <w:r w:rsidR="00AA73A8">
        <w:rPr>
          <w:rFonts w:eastAsia="Times New Roman" w:cs="Segoe UI"/>
          <w:color w:val="000000"/>
          <w:sz w:val="24"/>
          <w:szCs w:val="24"/>
          <w:lang w:eastAsia="es-ES_tradnl"/>
        </w:rPr>
        <w:t xml:space="preserve">aparecer 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la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solista casi como un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a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mag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a</w:t>
      </w:r>
      <w:r w:rsidR="000F6DAE" w:rsidRPr="00434D59">
        <w:rPr>
          <w:rFonts w:eastAsia="Times New Roman" w:cs="Segoe UI"/>
          <w:color w:val="000000"/>
          <w:sz w:val="24"/>
          <w:szCs w:val="24"/>
          <w:lang w:eastAsia="es-ES_tradnl"/>
        </w:rPr>
        <w:t>. Suena a voz humana, pero sobrenatural.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El </w:t>
      </w:r>
      <w:r w:rsidR="00307BF8">
        <w:rPr>
          <w:rFonts w:eastAsia="Times New Roman" w:cs="Segoe UI"/>
          <w:color w:val="000000"/>
          <w:sz w:val="24"/>
          <w:szCs w:val="24"/>
          <w:lang w:eastAsia="es-ES_tradnl"/>
        </w:rPr>
        <w:t>T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 xml:space="preserve">heremin es ese instrumento electrónico </w:t>
      </w:r>
      <w:r w:rsidR="00005C06" w:rsidRPr="000D2D07">
        <w:rPr>
          <w:rFonts w:eastAsia="Times New Roman" w:cs="Segoe UI"/>
          <w:i/>
          <w:color w:val="000000"/>
          <w:sz w:val="24"/>
          <w:szCs w:val="24"/>
          <w:lang w:eastAsia="es-ES_tradnl"/>
        </w:rPr>
        <w:t>vintage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 alienígena que, además de thereministas como Caroline Eyck, toca</w:t>
      </w:r>
      <w:r w:rsidR="00307BF8">
        <w:rPr>
          <w:rFonts w:eastAsia="Times New Roman" w:cs="Segoe UI"/>
          <w:color w:val="000000"/>
          <w:sz w:val="24"/>
          <w:szCs w:val="24"/>
          <w:lang w:eastAsia="es-ES_tradnl"/>
        </w:rPr>
        <w:t>ba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en la ficción</w:t>
      </w:r>
      <w:r w:rsidR="00307BF8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Sheldon Cooper de The Big Bang Theory.</w:t>
      </w:r>
    </w:p>
    <w:p w:rsidR="000F6DAE" w:rsidRDefault="0002423F" w:rsidP="00490323">
      <w:pPr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En </w:t>
      </w:r>
      <w:r w:rsidR="0003525D">
        <w:rPr>
          <w:rFonts w:eastAsia="Times New Roman" w:cs="Segoe UI"/>
          <w:color w:val="000000"/>
          <w:sz w:val="24"/>
          <w:szCs w:val="24"/>
          <w:lang w:eastAsia="es-ES_tradnl"/>
        </w:rPr>
        <w:t>este doble concierto de hoy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ambos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fagots</w:t>
      </w:r>
      <w:r w:rsidR="000E163D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114183">
        <w:rPr>
          <w:rFonts w:eastAsia="Times New Roman" w:cs="Segoe UI"/>
          <w:color w:val="000000"/>
          <w:sz w:val="24"/>
          <w:szCs w:val="24"/>
          <w:lang w:eastAsia="es-ES_tradnl"/>
        </w:rPr>
        <w:t>s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e </w:t>
      </w:r>
      <w:r w:rsidR="0003525D">
        <w:rPr>
          <w:rFonts w:eastAsia="Times New Roman" w:cs="Segoe UI"/>
          <w:color w:val="000000"/>
          <w:sz w:val="24"/>
          <w:szCs w:val="24"/>
          <w:lang w:eastAsia="es-ES_tradnl"/>
        </w:rPr>
        <w:t>trenzan</w:t>
      </w:r>
      <w:r w:rsidR="0047659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a lo largo de 3 movimientos con una orquest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>ación colorista y espectacular (</w:t>
      </w:r>
      <w:r w:rsidR="0047659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campanas tubulares, vibráfono, 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campanas de viento </w:t>
      </w:r>
      <w:r w:rsidR="00307BF8">
        <w:rPr>
          <w:rFonts w:eastAsia="Times New Roman" w:cs="Segoe UI"/>
          <w:color w:val="000000"/>
          <w:sz w:val="24"/>
          <w:szCs w:val="24"/>
          <w:lang w:eastAsia="es-ES_tradnl"/>
        </w:rPr>
        <w:t>con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co</w:t>
      </w:r>
      <w:r w:rsidR="00307BF8">
        <w:rPr>
          <w:rFonts w:eastAsia="Times New Roman" w:cs="Segoe UI"/>
          <w:color w:val="000000"/>
          <w:sz w:val="24"/>
          <w:szCs w:val="24"/>
          <w:lang w:eastAsia="es-ES_tradnl"/>
        </w:rPr>
        <w:t>n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chas, campanas de mano,  caja militar, saxofón soprano…). </w:t>
      </w:r>
    </w:p>
    <w:p w:rsidR="000E163D" w:rsidRDefault="000E163D" w:rsidP="00490323">
      <w:pPr>
        <w:rPr>
          <w:rFonts w:eastAsia="Times New Roman" w:cs="Segoe UI"/>
          <w:color w:val="000000"/>
          <w:sz w:val="24"/>
          <w:szCs w:val="24"/>
          <w:lang w:eastAsia="es-ES_tradnl"/>
        </w:rPr>
      </w:pP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La propia sonoridad del fagot </w:t>
      </w:r>
      <w:r w:rsidR="002C7F67">
        <w:rPr>
          <w:rFonts w:eastAsia="Times New Roman" w:cs="Segoe UI"/>
          <w:color w:val="000000"/>
          <w:sz w:val="24"/>
          <w:szCs w:val="24"/>
          <w:lang w:eastAsia="es-ES_tradnl"/>
        </w:rPr>
        <w:t>resulta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ya espectacular en sí: un instrumento bipolar, </w:t>
      </w:r>
      <w:r w:rsidR="00825539">
        <w:rPr>
          <w:rFonts w:eastAsia="Times New Roman" w:cs="Segoe UI"/>
          <w:color w:val="000000"/>
          <w:sz w:val="24"/>
          <w:szCs w:val="24"/>
          <w:lang w:eastAsia="es-ES_tradnl"/>
        </w:rPr>
        <w:t>capaz de lo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sublime en los agudos y rudo hasta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lo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grotesco en los graves. Un</w:t>
      </w:r>
      <w:r w:rsidR="009F2984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espectro de colores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que </w:t>
      </w:r>
      <w:r w:rsidR="002C7F67">
        <w:rPr>
          <w:rFonts w:eastAsia="Times New Roman" w:cs="Segoe UI"/>
          <w:color w:val="000000"/>
          <w:sz w:val="24"/>
          <w:szCs w:val="24"/>
          <w:lang w:eastAsia="es-ES_tradnl"/>
        </w:rPr>
        <w:t>abarca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desde lo noble hasta la torpeza 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>resacosa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.</w:t>
      </w:r>
    </w:p>
    <w:p w:rsidR="009F2984" w:rsidRPr="00434D59" w:rsidRDefault="009F2984" w:rsidP="00490323">
      <w:pPr>
        <w:rPr>
          <w:rFonts w:eastAsia="Times New Roman" w:cs="Segoe UI"/>
          <w:color w:val="000000"/>
          <w:sz w:val="24"/>
          <w:szCs w:val="24"/>
          <w:lang w:eastAsia="es-ES_tradnl"/>
        </w:rPr>
      </w:pPr>
      <w:r>
        <w:rPr>
          <w:rFonts w:eastAsia="Times New Roman" w:cs="Segoe UI"/>
          <w:color w:val="000000"/>
          <w:sz w:val="24"/>
          <w:szCs w:val="24"/>
          <w:lang w:eastAsia="es-ES_tradnl"/>
        </w:rPr>
        <w:lastRenderedPageBreak/>
        <w:t>Este concierto no deja lugar a dudas sobre el virtuosismo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 ambos solistas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. Tras un comienzo trepidante, </w:t>
      </w:r>
      <w:r w:rsidR="002C7F67">
        <w:rPr>
          <w:rFonts w:eastAsia="Times New Roman" w:cs="Segoe UI"/>
          <w:color w:val="000000"/>
          <w:sz w:val="24"/>
          <w:szCs w:val="24"/>
          <w:lang w:eastAsia="es-ES_tradnl"/>
        </w:rPr>
        <w:t xml:space="preserve">con varios pasajes en </w:t>
      </w:r>
      <w:r w:rsidR="002C7F67" w:rsidRPr="00F732F9">
        <w:rPr>
          <w:rFonts w:eastAsia="Times New Roman" w:cs="Segoe UI"/>
          <w:i/>
          <w:color w:val="000000"/>
          <w:sz w:val="24"/>
          <w:szCs w:val="24"/>
          <w:lang w:eastAsia="es-ES_tradnl"/>
        </w:rPr>
        <w:t>Al</w:t>
      </w:r>
      <w:r w:rsidRPr="00F732F9">
        <w:rPr>
          <w:rFonts w:eastAsia="Times New Roman" w:cs="Segoe UI"/>
          <w:i/>
          <w:color w:val="000000"/>
          <w:sz w:val="24"/>
          <w:szCs w:val="24"/>
          <w:lang w:eastAsia="es-ES_tradnl"/>
        </w:rPr>
        <w:t>l</w:t>
      </w:r>
      <w:r w:rsidR="002C7F67" w:rsidRPr="00F732F9">
        <w:rPr>
          <w:rFonts w:eastAsia="Times New Roman" w:cs="Segoe UI"/>
          <w:i/>
          <w:color w:val="000000"/>
          <w:sz w:val="24"/>
          <w:szCs w:val="24"/>
          <w:lang w:eastAsia="es-ES_tradnl"/>
        </w:rPr>
        <w:t>e</w:t>
      </w:r>
      <w:r w:rsidRPr="00F732F9">
        <w:rPr>
          <w:rFonts w:eastAsia="Times New Roman" w:cs="Segoe UI"/>
          <w:i/>
          <w:color w:val="000000"/>
          <w:sz w:val="24"/>
          <w:szCs w:val="24"/>
          <w:lang w:eastAsia="es-ES_tradnl"/>
        </w:rPr>
        <w:t>gro molto furioso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hay momentos </w:t>
      </w:r>
      <w:r w:rsidR="00F732F9">
        <w:rPr>
          <w:rFonts w:eastAsia="Times New Roman" w:cs="Segoe UI"/>
          <w:color w:val="000000"/>
          <w:sz w:val="24"/>
          <w:szCs w:val="24"/>
          <w:lang w:eastAsia="es-ES_tradnl"/>
        </w:rPr>
        <w:t>de calma contrapuntística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, que suenan a órgano medieval, gracias a una cuidada armonización.</w:t>
      </w:r>
    </w:p>
    <w:p w:rsidR="007C0C38" w:rsidRPr="007C0C38" w:rsidRDefault="007C0C38" w:rsidP="00490323">
      <w:pPr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7C0C38">
        <w:rPr>
          <w:rFonts w:eastAsia="Times New Roman" w:cs="Segoe UI"/>
          <w:color w:val="000000"/>
          <w:sz w:val="24"/>
          <w:szCs w:val="24"/>
          <w:lang w:eastAsia="es-ES_tradnl"/>
        </w:rPr>
        <w:t>Como afirma la periodista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H. Finch en The Times, «su música atrevidamente imaginativa es accesible al </w:t>
      </w:r>
      <w:r w:rsidR="00307BF8">
        <w:rPr>
          <w:rFonts w:eastAsia="Times New Roman" w:cs="Segoe UI"/>
          <w:color w:val="000000"/>
          <w:sz w:val="24"/>
          <w:szCs w:val="24"/>
          <w:lang w:eastAsia="es-ES_tradnl"/>
        </w:rPr>
        <w:t>instante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>, pero llena de extraños misterios.»</w:t>
      </w:r>
    </w:p>
    <w:p w:rsidR="00C662C0" w:rsidRPr="007C0C38" w:rsidRDefault="007C0C38" w:rsidP="00490323">
      <w:pPr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7C0C38">
        <w:rPr>
          <w:rFonts w:eastAsia="Times New Roman" w:cs="Segoe UI"/>
          <w:color w:val="000000"/>
          <w:sz w:val="24"/>
          <w:szCs w:val="24"/>
          <w:lang w:eastAsia="es-ES_tradnl"/>
        </w:rPr>
        <w:t>Est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ás ante un estreno absoluto. Y eso es un lujo</w:t>
      </w:r>
      <w:r w:rsidR="000D2D07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 un reto, 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mirar dentro de una caja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que nadie ha 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visto</w:t>
      </w:r>
      <w:r w:rsidR="00784A8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antes.</w:t>
      </w:r>
    </w:p>
    <w:p w:rsidR="00C662C0" w:rsidRPr="007C0C38" w:rsidRDefault="00C662C0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C662C0" w:rsidRPr="00434D59" w:rsidRDefault="00C662C0" w:rsidP="00490323">
      <w:pPr>
        <w:shd w:val="clear" w:color="auto" w:fill="FFFFFF"/>
        <w:spacing w:after="0"/>
        <w:rPr>
          <w:rFonts w:eastAsia="Times New Roman" w:cs="Segoe UI"/>
          <w:b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HECTOR BERLIOZ</w:t>
      </w:r>
      <w:r w:rsidR="00304AF6"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 xml:space="preserve"> </w:t>
      </w:r>
      <w:r w:rsidR="00784A89">
        <w:rPr>
          <w:rFonts w:eastAsia="Times New Roman" w:cs="Segoe UI"/>
          <w:b/>
          <w:color w:val="000000"/>
          <w:sz w:val="24"/>
          <w:szCs w:val="24"/>
          <w:lang w:eastAsia="es-ES_tradnl"/>
        </w:rPr>
        <w:t xml:space="preserve"> (</w:t>
      </w:r>
      <w:r w:rsidR="00304AF6"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1803-1869</w:t>
      </w:r>
      <w:r w:rsidR="00784A89">
        <w:rPr>
          <w:rFonts w:eastAsia="Times New Roman" w:cs="Segoe UI"/>
          <w:b/>
          <w:color w:val="000000"/>
          <w:sz w:val="24"/>
          <w:szCs w:val="24"/>
          <w:lang w:eastAsia="es-ES_tradnl"/>
        </w:rPr>
        <w:t>)</w:t>
      </w:r>
    </w:p>
    <w:p w:rsidR="00C662C0" w:rsidRPr="00434D59" w:rsidRDefault="00325EA7" w:rsidP="00490323">
      <w:pPr>
        <w:shd w:val="clear" w:color="auto" w:fill="FFFFFF"/>
        <w:spacing w:after="0"/>
        <w:rPr>
          <w:rFonts w:eastAsia="Times New Roman" w:cs="Segoe UI"/>
          <w:b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Romé</w:t>
      </w:r>
      <w:r w:rsidR="00C662C0"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 xml:space="preserve">o </w:t>
      </w:r>
      <w:r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et Juliette</w:t>
      </w:r>
      <w:r w:rsidR="00C662C0"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: escena de amor</w:t>
      </w:r>
      <w:r w:rsidR="00D20D87"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 xml:space="preserve"> (1839)</w:t>
      </w:r>
    </w:p>
    <w:p w:rsidR="0034139E" w:rsidRPr="00434D59" w:rsidRDefault="0034139E" w:rsidP="00490323">
      <w:pPr>
        <w:shd w:val="clear" w:color="auto" w:fill="FFFFFF"/>
        <w:spacing w:after="0"/>
        <w:rPr>
          <w:rFonts w:eastAsia="Times New Roman" w:cs="Segoe UI"/>
          <w:b/>
          <w:color w:val="000000"/>
          <w:sz w:val="24"/>
          <w:szCs w:val="24"/>
          <w:lang w:eastAsia="es-ES_tradnl"/>
        </w:rPr>
      </w:pPr>
    </w:p>
    <w:p w:rsidR="0034139E" w:rsidRPr="00434D59" w:rsidRDefault="0034139E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Un cerebro enamorado es un dispensador de drogas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>naturales</w:t>
      </w:r>
      <w:r w:rsidR="008C507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. Oxitocina</w:t>
      </w:r>
      <w:r w:rsidR="00015786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[la hormona presente </w:t>
      </w:r>
      <w:r w:rsidR="00B23BF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tanto en el sexo como en los</w:t>
      </w:r>
      <w:r w:rsidR="00015786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partos, vinculando madre con bebé]</w:t>
      </w:r>
      <w:r w:rsidR="008C507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 xml:space="preserve">neurotransmisores como </w:t>
      </w:r>
      <w:r w:rsidR="008C507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feniletilamina [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t>molecularmente</w:t>
      </w:r>
      <w:r w:rsidR="008C507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una anfetamina] 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 xml:space="preserve">o </w:t>
      </w:r>
      <w:r w:rsidR="00BA0A51" w:rsidRPr="00434D59">
        <w:rPr>
          <w:rFonts w:eastAsia="Times New Roman" w:cs="Segoe UI"/>
          <w:color w:val="000000"/>
          <w:sz w:val="24"/>
          <w:szCs w:val="24"/>
          <w:lang w:eastAsia="es-ES_tradnl"/>
        </w:rPr>
        <w:t>dopamina bañan inter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>na</w:t>
      </w:r>
      <w:r w:rsidR="00BA0A51" w:rsidRPr="00434D59">
        <w:rPr>
          <w:rFonts w:eastAsia="Times New Roman" w:cs="Segoe UI"/>
          <w:color w:val="000000"/>
          <w:sz w:val="24"/>
          <w:szCs w:val="24"/>
          <w:lang w:eastAsia="es-ES_tradnl"/>
        </w:rPr>
        <w:t>mente</w:t>
      </w:r>
      <w:r w:rsidR="008C507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a los que </w:t>
      </w:r>
      <w:r w:rsidR="008E7DE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navegan</w:t>
      </w:r>
      <w:r w:rsidR="008C507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–</w:t>
      </w:r>
      <w:r w:rsidR="008E7DE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navegamos</w:t>
      </w:r>
      <w:r w:rsidR="00015786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- </w:t>
      </w:r>
      <w:r w:rsidR="008E7DE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por</w:t>
      </w:r>
      <w:r w:rsidR="00E14348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ese estado de</w:t>
      </w:r>
      <w:r w:rsidR="00015786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314803" w:rsidRPr="00434D59">
        <w:rPr>
          <w:rFonts w:eastAsia="Times New Roman" w:cs="Segoe UI"/>
          <w:color w:val="000000"/>
          <w:sz w:val="24"/>
          <w:szCs w:val="24"/>
          <w:lang w:eastAsia="es-ES_tradnl"/>
        </w:rPr>
        <w:t>«</w:t>
      </w:r>
      <w:r w:rsidR="00015786" w:rsidRPr="00434D59">
        <w:rPr>
          <w:rFonts w:eastAsia="Times New Roman" w:cs="Segoe UI"/>
          <w:color w:val="000000"/>
          <w:sz w:val="24"/>
          <w:szCs w:val="24"/>
          <w:lang w:eastAsia="es-ES_tradnl"/>
        </w:rPr>
        <w:t>imb</w:t>
      </w:r>
      <w:r w:rsidR="00E14348" w:rsidRPr="00434D59">
        <w:rPr>
          <w:rFonts w:eastAsia="Times New Roman" w:cs="Segoe UI"/>
          <w:color w:val="000000"/>
          <w:sz w:val="24"/>
          <w:szCs w:val="24"/>
          <w:lang w:eastAsia="es-ES_tradnl"/>
        </w:rPr>
        <w:t>ecilidad</w:t>
      </w:r>
      <w:r w:rsidR="00015786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transitori</w:t>
      </w:r>
      <w:r w:rsidR="00E14348" w:rsidRPr="00434D59">
        <w:rPr>
          <w:rFonts w:eastAsia="Times New Roman" w:cs="Segoe UI"/>
          <w:color w:val="000000"/>
          <w:sz w:val="24"/>
          <w:szCs w:val="24"/>
          <w:lang w:eastAsia="es-ES_tradnl"/>
        </w:rPr>
        <w:t>a</w:t>
      </w:r>
      <w:r w:rsidR="00314803" w:rsidRPr="00434D59">
        <w:rPr>
          <w:rFonts w:eastAsia="Times New Roman" w:cs="Segoe UI"/>
          <w:color w:val="000000"/>
          <w:sz w:val="24"/>
          <w:szCs w:val="24"/>
          <w:lang w:eastAsia="es-ES_tradnl"/>
        </w:rPr>
        <w:t>»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. </w:t>
      </w:r>
      <w:r w:rsidR="00B23BFF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Según 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Ortega y Gasset, a mí no me mire</w:t>
      </w:r>
      <w:r w:rsidR="00B23BF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s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.</w:t>
      </w:r>
    </w:p>
    <w:p w:rsidR="00EB22C4" w:rsidRPr="00434D59" w:rsidRDefault="00EB22C4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EB22C4" w:rsidRPr="00434D59" w:rsidRDefault="00EB22C4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«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Qué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dulce plata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las lenguas de los enamorados 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de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noche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,</w:t>
      </w:r>
    </w:p>
    <w:p w:rsidR="00EB22C4" w:rsidRPr="00434D59" w:rsidRDefault="00127CFA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suenan 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>como la música más suave a un oí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do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atento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>»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le hacía decir Shakespeare a Romeo.</w:t>
      </w:r>
    </w:p>
    <w:p w:rsidR="008C5075" w:rsidRPr="00434D59" w:rsidRDefault="008C5075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8C5075" w:rsidRPr="00434D59" w:rsidRDefault="00937FF9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Y 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eso mismo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pero en inglés, escuchó </w:t>
      </w:r>
      <w:r w:rsidR="008C507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Berlioz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en 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t>el Théâ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tre de 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L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>‘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t>Odé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>on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en 1827. </w:t>
      </w:r>
      <w:r w:rsidR="00127CFA" w:rsidRPr="00434D59">
        <w:rPr>
          <w:rFonts w:eastAsia="Times New Roman" w:cs="Segoe UI"/>
          <w:color w:val="000000"/>
          <w:sz w:val="24"/>
          <w:szCs w:val="24"/>
          <w:lang w:val="en-US" w:eastAsia="es-ES_tradnl"/>
        </w:rPr>
        <w:t>«How silver-sweet sound lovers' tongues by night, like softest music to attending ears».</w:t>
      </w:r>
      <w:r w:rsidR="00A30727" w:rsidRPr="00434D59">
        <w:rPr>
          <w:rFonts w:eastAsia="Times New Roman" w:cs="Segoe UI"/>
          <w:color w:val="000000"/>
          <w:sz w:val="24"/>
          <w:szCs w:val="24"/>
          <w:lang w:val="en-US" w:eastAsia="es-ES_tradnl"/>
        </w:rPr>
        <w:t xml:space="preserve">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S</w:t>
      </w:r>
      <w:r w:rsidR="008C507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e 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rindió</w:t>
      </w:r>
      <w:r w:rsidR="008C507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primero 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a</w:t>
      </w:r>
      <w:r w:rsidR="005F0D5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los dramas de </w:t>
      </w:r>
      <w:r w:rsidR="00795AE3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Shakespeare ( 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«</w:t>
      </w:r>
      <w:r w:rsidR="00795AE3" w:rsidRPr="00434D59">
        <w:rPr>
          <w:rFonts w:eastAsia="Times New Roman" w:cs="Segoe UI"/>
          <w:color w:val="000000"/>
          <w:sz w:val="24"/>
          <w:szCs w:val="24"/>
          <w:lang w:eastAsia="es-ES_tradnl"/>
        </w:rPr>
        <w:t>Hamlet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»</w:t>
      </w:r>
      <w:r w:rsidR="00795AE3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 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«</w:t>
      </w:r>
      <w:r w:rsidR="00795AE3" w:rsidRPr="00434D59">
        <w:rPr>
          <w:rFonts w:eastAsia="Times New Roman" w:cs="Segoe UI"/>
          <w:color w:val="000000"/>
          <w:sz w:val="24"/>
          <w:szCs w:val="24"/>
          <w:lang w:eastAsia="es-ES_tradnl"/>
        </w:rPr>
        <w:t>Romeo y J</w:t>
      </w:r>
      <w:r w:rsidR="005F0D50" w:rsidRPr="00434D59">
        <w:rPr>
          <w:rFonts w:eastAsia="Times New Roman" w:cs="Segoe UI"/>
          <w:color w:val="000000"/>
          <w:sz w:val="24"/>
          <w:szCs w:val="24"/>
          <w:lang w:eastAsia="es-ES_tradnl"/>
        </w:rPr>
        <w:t>ulieta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»</w:t>
      </w:r>
      <w:r w:rsidR="005F0D50" w:rsidRPr="00434D59">
        <w:rPr>
          <w:rFonts w:eastAsia="Times New Roman" w:cs="Segoe UI"/>
          <w:color w:val="000000"/>
          <w:sz w:val="24"/>
          <w:szCs w:val="24"/>
          <w:lang w:eastAsia="es-ES_tradnl"/>
        </w:rPr>
        <w:t>) que se representaron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en París</w:t>
      </w:r>
      <w:r w:rsidR="005F0D5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. Y 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t>d</w:t>
      </w:r>
      <w:r w:rsidR="005F0D5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el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encandilamiento por</w:t>
      </w:r>
      <w:r w:rsidR="005F0D5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los textos</w:t>
      </w:r>
      <w:r w:rsidR="00FC4176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o los acentos lejanos –Berlioz 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no sabía </w:t>
      </w:r>
      <w:r w:rsidR="00B23BF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ni papa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</w:t>
      </w:r>
      <w:r w:rsidR="00FC4176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inglés-</w:t>
      </w:r>
      <w:r w:rsidR="005F0D5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pasó a </w:t>
      </w:r>
      <w:r w:rsidR="005F0D5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la pérdida total de la chaveta por la actriz principal, Harriet Smithson, una anglo-irlandesa de 27 años. El 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impulsivo</w:t>
      </w:r>
      <w:r w:rsidR="005F0D5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Hector,</w:t>
      </w:r>
      <w:r w:rsidR="00C473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 24, se obsesiona con ella, le escribe cartas 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en arrebato</w:t>
      </w:r>
      <w:r w:rsidR="00C473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abandona sus estudios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de medicina</w:t>
      </w:r>
      <w:r w:rsidR="00C473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, devora libros en la bibl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i</w:t>
      </w:r>
      <w:r w:rsidR="00C473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o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t</w:t>
      </w:r>
      <w:r w:rsidR="00C473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eca del Conservatorio, compone su </w:t>
      </w:r>
      <w:r w:rsidR="006F1E07" w:rsidRPr="00434D59">
        <w:rPr>
          <w:rFonts w:eastAsia="Times New Roman" w:cs="Segoe UI"/>
          <w:i/>
          <w:color w:val="000000"/>
          <w:sz w:val="24"/>
          <w:szCs w:val="24"/>
          <w:lang w:eastAsia="es-ES_tradnl"/>
        </w:rPr>
        <w:t>Sardanápalo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 su </w:t>
      </w:r>
      <w:r w:rsidR="001D7334" w:rsidRPr="00434D59">
        <w:rPr>
          <w:rFonts w:eastAsia="Times New Roman" w:cs="Segoe UI"/>
          <w:i/>
          <w:color w:val="000000"/>
          <w:sz w:val="24"/>
          <w:szCs w:val="24"/>
          <w:lang w:eastAsia="es-ES_tradnl"/>
        </w:rPr>
        <w:t>Symphonie Fantastique</w:t>
      </w:r>
      <w:r w:rsidR="00C473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FC4176" w:rsidRPr="00434D59">
        <w:rPr>
          <w:rFonts w:eastAsia="Times New Roman" w:cs="Segoe UI"/>
          <w:color w:val="000000"/>
          <w:sz w:val="24"/>
          <w:szCs w:val="24"/>
          <w:lang w:eastAsia="es-ES_tradnl"/>
        </w:rPr>
        <w:t>-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mientras 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>fuera, en plen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a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s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jornadas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t>revolucionari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a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t>s</w:t>
      </w:r>
      <w:r w:rsidR="006F1E07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la L</w:t>
      </w:r>
      <w:r w:rsidR="00C473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ibertad </w:t>
      </w:r>
      <w:r w:rsidR="00DE5ECB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de </w:t>
      </w:r>
      <w:r w:rsidR="00C473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Delacroix guía al pueblo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con un pecho fuera</w:t>
      </w:r>
      <w:r w:rsidR="00FC4176" w:rsidRPr="00434D59">
        <w:rPr>
          <w:rFonts w:eastAsia="Times New Roman" w:cs="Segoe UI"/>
          <w:color w:val="000000"/>
          <w:sz w:val="24"/>
          <w:szCs w:val="24"/>
          <w:lang w:eastAsia="es-ES_tradnl"/>
        </w:rPr>
        <w:t>,</w:t>
      </w:r>
      <w:r w:rsidR="00C473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sabiéndose ya feminista</w:t>
      </w:r>
      <w:r w:rsidR="00FC4176" w:rsidRPr="00434D59">
        <w:rPr>
          <w:rFonts w:eastAsia="Times New Roman" w:cs="Segoe UI"/>
          <w:color w:val="000000"/>
          <w:sz w:val="24"/>
          <w:szCs w:val="24"/>
          <w:lang w:eastAsia="es-ES_tradnl"/>
        </w:rPr>
        <w:t>-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t>. T</w:t>
      </w:r>
      <w:r w:rsidR="00660A2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ras todo esto logra casarse con Harriet en 1836, con Liszt de padrino de boda.</w:t>
      </w:r>
    </w:p>
    <w:p w:rsidR="00660A29" w:rsidRPr="00434D59" w:rsidRDefault="00660A29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FC4176" w:rsidRDefault="00FC4176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La abandona en 1844, tras liarse con una soprano.</w:t>
      </w:r>
      <w:r w:rsidR="00BC390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Triste final. Harriet fallece a los pocos años.</w:t>
      </w:r>
    </w:p>
    <w:p w:rsidR="00784A89" w:rsidRPr="00434D59" w:rsidRDefault="00784A89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FC4176" w:rsidRPr="00434D59" w:rsidRDefault="00FC4176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Pero antes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, en 1839,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 xml:space="preserve">su aún marido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compone Romeo y Julieta, 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tal vez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como homenaje a aquella Julieta 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que fue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su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937FF9" w:rsidRPr="00434D59">
        <w:rPr>
          <w:rFonts w:eastAsia="Times New Roman" w:cs="Segoe UI"/>
          <w:i/>
          <w:color w:val="000000"/>
          <w:sz w:val="24"/>
          <w:szCs w:val="24"/>
          <w:lang w:eastAsia="es-ES_tradnl"/>
        </w:rPr>
        <w:t>crush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 ahora 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duerme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a su lado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. 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Un trabajo que tuvo que 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lastRenderedPageBreak/>
        <w:t>procrastinar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unos años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tras haber ganado e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l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Prix de Roma y que pudo llevar a cabo gracias a [y parece un chiste</w:t>
      </w:r>
      <w:r w:rsidR="007A0D23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pero no lo es] el pago de Paga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nini de </w:t>
      </w:r>
      <w:r w:rsidR="00AF61C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sus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deudas para 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>dedicarse al arte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sin preocupaciones. </w:t>
      </w:r>
      <w:r w:rsidR="00BC3900" w:rsidRPr="00434D59">
        <w:rPr>
          <w:rFonts w:eastAsia="Times New Roman" w:cs="Segoe UI"/>
          <w:color w:val="000000"/>
          <w:sz w:val="24"/>
          <w:szCs w:val="24"/>
          <w:lang w:eastAsia="es-ES_tradnl"/>
        </w:rPr>
        <w:t>L</w:t>
      </w:r>
      <w:r w:rsidR="00E6119B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o </w:t>
      </w:r>
      <w:r w:rsidR="008E7DE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lleva adelante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empapado en otro de </w:t>
      </w:r>
      <w:r w:rsidR="008E7DE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sus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grandes influjos: 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>B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eethoven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>.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La 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>Pastoral y su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capacidad de </w:t>
      </w:r>
      <w:r w:rsidR="000C6B6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descr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i</w:t>
      </w:r>
      <w:r w:rsidR="000C6B6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bir sin palabras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>.</w:t>
      </w:r>
    </w:p>
    <w:p w:rsidR="00EB22C4" w:rsidRPr="00434D59" w:rsidRDefault="00EB22C4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EB22C4" w:rsidRPr="00434D59" w:rsidRDefault="007A0D23" w:rsidP="00490323">
      <w:pPr>
        <w:shd w:val="clear" w:color="auto" w:fill="FFFFFF"/>
        <w:spacing w:after="0"/>
        <w:rPr>
          <w:rFonts w:eastAsia="Times New Roman" w:cs="Segoe UI"/>
          <w:vanish/>
          <w:color w:val="000000"/>
          <w:sz w:val="24"/>
          <w:szCs w:val="24"/>
          <w:lang w:eastAsia="es-ES_tradnl"/>
          <w:specVanish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«</w:t>
      </w:r>
      <w:r w:rsidR="00A30727" w:rsidRPr="00434D59">
        <w:rPr>
          <w:rFonts w:eastAsia="Times New Roman" w:cs="Segoe UI"/>
          <w:color w:val="000000"/>
          <w:sz w:val="24"/>
          <w:szCs w:val="24"/>
          <w:lang w:eastAsia="es-ES_tradnl"/>
        </w:rPr>
        <w:t>Romé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o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et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J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>uliet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te» </w:t>
      </w:r>
      <w:r w:rsidR="00B23BF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es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una sinfonía dramática</w:t>
      </w:r>
      <w:r w:rsidR="005A418C" w:rsidRPr="00434D59">
        <w:rPr>
          <w:rFonts w:eastAsia="Times New Roman" w:cs="Segoe UI"/>
          <w:color w:val="000000"/>
          <w:sz w:val="24"/>
          <w:szCs w:val="24"/>
          <w:lang w:eastAsia="es-ES_tradnl"/>
        </w:rPr>
        <w:t>, coral,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en 7 partes. A diferencia</w:t>
      </w:r>
      <w:r w:rsidR="0082553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 otras versiones del clásico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con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deslu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mbrantes momentos de violencia (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pienso en 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Prokofiev)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>, Berlioz le saca brillo a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la Escena de </w:t>
      </w:r>
      <w:r w:rsidR="00325EA7" w:rsidRPr="00434D59">
        <w:rPr>
          <w:rFonts w:eastAsia="Times New Roman" w:cs="Segoe UI"/>
          <w:color w:val="000000"/>
          <w:sz w:val="24"/>
          <w:szCs w:val="24"/>
          <w:lang w:eastAsia="es-ES_tradnl"/>
        </w:rPr>
        <w:t>A</w:t>
      </w:r>
      <w:r w:rsidR="00937FF9" w:rsidRPr="00434D59">
        <w:rPr>
          <w:rFonts w:eastAsia="Times New Roman" w:cs="Segoe UI"/>
          <w:color w:val="000000"/>
          <w:sz w:val="24"/>
          <w:szCs w:val="24"/>
          <w:lang w:eastAsia="es-ES_tradnl"/>
        </w:rPr>
        <w:t>mor;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quizá es en ella donde lo da todo, </w:t>
      </w:r>
      <w:r w:rsidR="00AF61CB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la </w:t>
      </w:r>
      <w:r w:rsidR="0082553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revisa y </w:t>
      </w:r>
      <w:r w:rsidR="00AF61C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destila hasta convertirla en su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favorita </w:t>
      </w:r>
      <w:r w:rsidR="001725EC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y la de multitud de </w:t>
      </w:r>
      <w:r w:rsidR="00EB22C4" w:rsidRPr="00434D59">
        <w:rPr>
          <w:rFonts w:eastAsia="Times New Roman" w:cs="Segoe UI"/>
          <w:color w:val="000000"/>
          <w:sz w:val="24"/>
          <w:szCs w:val="24"/>
          <w:lang w:eastAsia="es-ES_tradnl"/>
        </w:rPr>
        <w:t>críticos desde entonces.</w:t>
      </w:r>
    </w:p>
    <w:p w:rsidR="00EB22C4" w:rsidRPr="00434D59" w:rsidRDefault="00EB22C4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</w:p>
    <w:p w:rsidR="00EB22C4" w:rsidRPr="00434D59" w:rsidRDefault="00EB22C4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E6119B" w:rsidRPr="00434D59" w:rsidRDefault="00E6119B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Hay coro y solistas, pero </w:t>
      </w:r>
      <w:r w:rsidR="00AF61C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para el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dúo de amor </w:t>
      </w:r>
      <w:r w:rsidR="0003525D">
        <w:rPr>
          <w:rFonts w:eastAsia="Times New Roman" w:cs="Segoe UI"/>
          <w:color w:val="000000"/>
          <w:sz w:val="24"/>
          <w:szCs w:val="24"/>
          <w:lang w:eastAsia="es-ES_tradnl"/>
        </w:rPr>
        <w:t xml:space="preserve">que oímos hoy </w:t>
      </w:r>
      <w:r w:rsidR="007A0D23" w:rsidRPr="00434D59">
        <w:rPr>
          <w:rFonts w:eastAsia="Times New Roman" w:cs="Segoe UI"/>
          <w:color w:val="000000"/>
          <w:sz w:val="24"/>
          <w:szCs w:val="24"/>
          <w:lang w:eastAsia="es-ES_tradnl"/>
        </w:rPr>
        <w:t>se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reserva só</w:t>
      </w:r>
      <w:r w:rsidR="00AF61C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lo instrument</w:t>
      </w:r>
      <w:r w:rsidR="00490323">
        <w:rPr>
          <w:rFonts w:eastAsia="Times New Roman" w:cs="Segoe UI"/>
          <w:color w:val="000000"/>
          <w:sz w:val="24"/>
          <w:szCs w:val="24"/>
          <w:lang w:eastAsia="es-ES_tradnl"/>
        </w:rPr>
        <w:t>os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. Escucharás a Romeo encarnado en la voz </w:t>
      </w:r>
      <w:r w:rsidR="00AF61CB" w:rsidRPr="00434D59">
        <w:rPr>
          <w:rFonts w:eastAsia="Times New Roman" w:cs="Segoe UI"/>
          <w:color w:val="000000"/>
          <w:sz w:val="24"/>
          <w:szCs w:val="24"/>
          <w:lang w:eastAsia="es-ES_tradnl"/>
        </w:rPr>
        <w:t>agitada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 los cellos (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basada en tr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é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molos de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 xml:space="preserve">violas y pizzicato de violines: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de puntillas por el jardín de Julieta,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un jardín enemigo, no olvidemos)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 a Julieta en el </w:t>
      </w:r>
      <w:r w:rsidR="007A0D23" w:rsidRPr="00434D59">
        <w:rPr>
          <w:rFonts w:eastAsia="Times New Roman" w:cs="Segoe UI"/>
          <w:color w:val="000000"/>
          <w:sz w:val="24"/>
          <w:szCs w:val="24"/>
          <w:lang w:eastAsia="es-ES_tradnl"/>
        </w:rPr>
        <w:t>resuelto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7A0D23" w:rsidRPr="00434D59">
        <w:rPr>
          <w:rFonts w:eastAsia="Times New Roman" w:cs="Segoe UI"/>
          <w:color w:val="000000"/>
          <w:sz w:val="24"/>
          <w:szCs w:val="24"/>
          <w:lang w:eastAsia="es-ES_tradnl"/>
        </w:rPr>
        <w:t>correteo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de fl</w:t>
      </w:r>
      <w:r w:rsidR="003C0F7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autas, oboes y clarinetes.</w:t>
      </w:r>
    </w:p>
    <w:p w:rsidR="003C0F7A" w:rsidRPr="00434D59" w:rsidRDefault="003C0F7A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9C5BF0" w:rsidRPr="00434D59" w:rsidRDefault="00784A89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Son los </w:t>
      </w:r>
      <w:r w:rsidRPr="00005C06">
        <w:rPr>
          <w:rFonts w:eastAsia="Times New Roman" w:cs="Segoe UI"/>
          <w:i/>
          <w:color w:val="000000"/>
          <w:sz w:val="24"/>
          <w:szCs w:val="24"/>
          <w:lang w:eastAsia="es-ES_tradnl"/>
        </w:rPr>
        <w:t>star-crossed lovers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(amantes de estrellas opuestas, como los legendarios amantes japoneses que son las estrellas 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Orihime –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Vega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- e Hikoboshi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–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Altaír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-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a cada lado del Río Celeste 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-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>Vía Láctea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-</w:t>
      </w:r>
      <w:r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 sólo juntos una noche al año, en julio, gracias a un puente de urracas). </w:t>
      </w:r>
      <w:r w:rsidR="003C0F7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Y los escuchar</w:t>
      </w:r>
      <w:r w:rsidR="00B23BF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ás</w:t>
      </w:r>
      <w:r w:rsidR="003C0F7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dialogar con todo </w:t>
      </w:r>
      <w:r w:rsidR="00E96CD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su</w:t>
      </w:r>
      <w:r w:rsidR="003C0F7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arrobo, dulzura, ardor</w:t>
      </w:r>
      <w:r w:rsidR="00E96CD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, testosterona</w:t>
      </w:r>
      <w:r w:rsidR="007A0D23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</w:t>
      </w:r>
      <w:r w:rsidR="003C0F7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oxitocina</w:t>
      </w:r>
      <w:r w:rsidR="007A0D23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. </w:t>
      </w:r>
      <w:r w:rsidR="00E96CD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C</w:t>
      </w:r>
      <w:r w:rsidR="007A0D23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omo </w:t>
      </w:r>
      <w:r w:rsidR="00B23BF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tú</w:t>
      </w:r>
      <w:r w:rsidR="007A0D23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los escuchó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Wagner en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su estreno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-</w:t>
      </w:r>
      <w:r w:rsidR="00E96CD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algo de todo ello se guardó para sus Isolda y Tristán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- y calificó este diálogo como</w:t>
      </w:r>
      <w:r w:rsidR="00E96CDF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«l</w:t>
      </w:r>
      <w:r w:rsidR="00E96CD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a f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ra</w:t>
      </w:r>
      <w:r w:rsidR="00E96CD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se musical más bella del siglo</w:t>
      </w:r>
      <w:r w:rsidR="00325EA7" w:rsidRPr="00434D59">
        <w:rPr>
          <w:rFonts w:eastAsia="Times New Roman" w:cs="Segoe UI"/>
          <w:color w:val="000000"/>
          <w:sz w:val="24"/>
          <w:szCs w:val="24"/>
          <w:lang w:eastAsia="es-ES_tradnl"/>
        </w:rPr>
        <w:t>»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. </w:t>
      </w:r>
      <w:r w:rsidR="00E96CDF" w:rsidRPr="00434D59">
        <w:rPr>
          <w:rFonts w:eastAsia="Times New Roman" w:cs="Segoe UI"/>
          <w:color w:val="000000"/>
          <w:sz w:val="24"/>
          <w:szCs w:val="24"/>
          <w:lang w:eastAsia="es-ES_tradnl"/>
        </w:rPr>
        <w:t>Como ha analizado M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.</w:t>
      </w:r>
      <w:r w:rsidR="00E96CDF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Tortelier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existe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una simetría clara entre ambos temas </w:t>
      </w:r>
      <w:r w:rsidR="00BC3900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protagonistas 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(</w:t>
      </w:r>
      <w:r w:rsidR="00B47F25" w:rsidRPr="00434D59">
        <w:rPr>
          <w:rFonts w:eastAsia="Times New Roman" w:cs="Segoe UI"/>
          <w:color w:val="000000"/>
          <w:sz w:val="24"/>
          <w:szCs w:val="24"/>
          <w:lang w:eastAsia="es-ES_tradnl"/>
        </w:rPr>
        <w:t>nota larga, tres pasos y un fi</w:t>
      </w:r>
      <w:r w:rsidR="00005C06">
        <w:rPr>
          <w:rFonts w:eastAsia="Times New Roman" w:cs="Segoe UI"/>
          <w:color w:val="000000"/>
          <w:sz w:val="24"/>
          <w:szCs w:val="24"/>
          <w:lang w:eastAsia="es-ES_tradnl"/>
        </w:rPr>
        <w:t>nal con arpegios casi idénticos)</w:t>
      </w:r>
      <w:r w:rsidR="005A418C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y, sobre todo, la imaginación experimentadora de 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un </w:t>
      </w:r>
      <w:r w:rsidR="005A418C" w:rsidRPr="00434D59">
        <w:rPr>
          <w:rFonts w:eastAsia="Times New Roman" w:cs="Segoe UI"/>
          <w:color w:val="000000"/>
          <w:sz w:val="24"/>
          <w:szCs w:val="24"/>
          <w:lang w:eastAsia="es-ES_tradnl"/>
        </w:rPr>
        <w:t>Berlioz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5A418C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que 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apuesta todo a la</w:t>
      </w:r>
      <w:r w:rsidR="005A418C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orquesta para expresar las emociones más profundas 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>compartidas por</w:t>
      </w:r>
      <w:r w:rsidR="005A418C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nuestra especie. </w:t>
      </w:r>
    </w:p>
    <w:p w:rsidR="009C5BF0" w:rsidRPr="00434D59" w:rsidRDefault="009C5BF0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BC3900" w:rsidRPr="00434D59" w:rsidRDefault="005A418C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«De ahí el recurso al lenguaje instrumental, un lenguaje más rico, más variado, menos limitado y, por su misma imprecisión, incomparablemente má</w:t>
      </w:r>
      <w:r w:rsidR="00BC2C4D" w:rsidRPr="00434D59">
        <w:rPr>
          <w:rFonts w:eastAsia="Times New Roman" w:cs="Segoe UI"/>
          <w:color w:val="000000"/>
          <w:sz w:val="24"/>
          <w:szCs w:val="24"/>
          <w:lang w:eastAsia="es-ES_tradnl"/>
        </w:rPr>
        <w:t>s poderoso en tales situaciones»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.</w:t>
      </w:r>
      <w:r w:rsidR="00BC2C4D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Son palabras del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  <w:r w:rsidR="00325EA7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propio 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maestro en el prefacio a esta obra.</w:t>
      </w:r>
      <w:r w:rsidR="00127CF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</w:t>
      </w:r>
    </w:p>
    <w:p w:rsidR="00BC3900" w:rsidRPr="00434D59" w:rsidRDefault="00BC3900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3C0F7A" w:rsidRPr="00434D59" w:rsidRDefault="00127CFA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>Aunque ya no en éxtasis por Smithson</w:t>
      </w:r>
      <w:r w:rsidR="002521FB">
        <w:rPr>
          <w:rFonts w:eastAsia="Times New Roman" w:cs="Segoe UI"/>
          <w:color w:val="000000"/>
          <w:sz w:val="24"/>
          <w:szCs w:val="24"/>
          <w:lang w:eastAsia="es-ES_tradnl"/>
        </w:rPr>
        <w:t>, cuando la escribió</w:t>
      </w:r>
      <w:r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supo trasladar al papel</w:t>
      </w:r>
      <w:r w:rsidR="002521FB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y en frío</w:t>
      </w:r>
      <w:r w:rsidR="00AC4B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l</w:t>
      </w:r>
      <w:r w:rsidR="00754D87">
        <w:rPr>
          <w:rFonts w:eastAsia="Times New Roman" w:cs="Segoe UI"/>
          <w:color w:val="000000"/>
          <w:sz w:val="24"/>
          <w:szCs w:val="24"/>
          <w:lang w:eastAsia="es-ES_tradnl"/>
        </w:rPr>
        <w:t>os subidones</w:t>
      </w:r>
      <w:r w:rsidR="00D90F24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hormonales </w:t>
      </w:r>
      <w:r w:rsidR="00A30727" w:rsidRPr="00434D59">
        <w:rPr>
          <w:rFonts w:eastAsia="Times New Roman" w:cs="Segoe UI"/>
          <w:color w:val="000000"/>
          <w:sz w:val="24"/>
          <w:szCs w:val="24"/>
          <w:lang w:eastAsia="es-ES_tradnl"/>
        </w:rPr>
        <w:t>de unos</w:t>
      </w:r>
      <w:r w:rsidR="00AC4B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, como </w:t>
      </w:r>
      <w:r w:rsidR="00A30727" w:rsidRPr="00434D59">
        <w:rPr>
          <w:rFonts w:eastAsia="Times New Roman" w:cs="Segoe UI"/>
          <w:color w:val="000000"/>
          <w:sz w:val="24"/>
          <w:szCs w:val="24"/>
          <w:lang w:eastAsia="es-ES_tradnl"/>
        </w:rPr>
        <w:t>cantaría</w:t>
      </w:r>
      <w:r w:rsidR="00AC4B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 xml:space="preserve"> Bowie, </w:t>
      </w:r>
      <w:r w:rsidR="00AC4B0A" w:rsidRPr="00434D59">
        <w:rPr>
          <w:rFonts w:eastAsia="Times New Roman" w:cs="Segoe UI"/>
          <w:i/>
          <w:color w:val="000000"/>
          <w:sz w:val="24"/>
          <w:szCs w:val="24"/>
          <w:lang w:eastAsia="es-ES_tradnl"/>
        </w:rPr>
        <w:t>absolut beginners</w:t>
      </w:r>
      <w:r w:rsidR="00AC4B0A" w:rsidRPr="00434D59">
        <w:rPr>
          <w:rFonts w:eastAsia="Times New Roman" w:cs="Segoe UI"/>
          <w:color w:val="000000"/>
          <w:sz w:val="24"/>
          <w:szCs w:val="24"/>
          <w:lang w:eastAsia="es-ES_tradnl"/>
        </w:rPr>
        <w:t>.</w:t>
      </w:r>
    </w:p>
    <w:p w:rsidR="009C5BF0" w:rsidRPr="00434D59" w:rsidRDefault="009C5BF0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5A418C" w:rsidRPr="00434D59" w:rsidRDefault="005A418C" w:rsidP="00490323">
      <w:pPr>
        <w:shd w:val="clear" w:color="auto" w:fill="FFFFFF"/>
        <w:spacing w:after="0"/>
        <w:rPr>
          <w:rFonts w:eastAsia="Times New Roman" w:cs="Segoe UI"/>
          <w:color w:val="000000"/>
          <w:sz w:val="24"/>
          <w:szCs w:val="24"/>
          <w:lang w:eastAsia="es-ES_tradnl"/>
        </w:rPr>
      </w:pPr>
    </w:p>
    <w:p w:rsidR="00C662C0" w:rsidRPr="00434D59" w:rsidRDefault="00C662C0" w:rsidP="00490323">
      <w:pPr>
        <w:shd w:val="clear" w:color="auto" w:fill="FFFFFF"/>
        <w:spacing w:after="0"/>
        <w:rPr>
          <w:rFonts w:eastAsia="Times New Roman" w:cs="Segoe UI"/>
          <w:b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 xml:space="preserve">MAURICE RAVEL </w:t>
      </w:r>
      <w:r w:rsidR="00754D87">
        <w:rPr>
          <w:rFonts w:eastAsia="Times New Roman" w:cs="Segoe UI"/>
          <w:b/>
          <w:color w:val="000000"/>
          <w:sz w:val="24"/>
          <w:szCs w:val="24"/>
          <w:lang w:eastAsia="es-ES_tradnl"/>
        </w:rPr>
        <w:t>(</w:t>
      </w:r>
      <w:r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1875-1937</w:t>
      </w:r>
      <w:r w:rsidR="00754D87">
        <w:rPr>
          <w:rFonts w:eastAsia="Times New Roman" w:cs="Segoe UI"/>
          <w:b/>
          <w:color w:val="000000"/>
          <w:sz w:val="24"/>
          <w:szCs w:val="24"/>
          <w:lang w:eastAsia="es-ES_tradnl"/>
        </w:rPr>
        <w:t>)</w:t>
      </w:r>
    </w:p>
    <w:p w:rsidR="00C662C0" w:rsidRPr="00434D59" w:rsidRDefault="00C662C0" w:rsidP="00490323">
      <w:pPr>
        <w:shd w:val="clear" w:color="auto" w:fill="FFFFFF"/>
        <w:spacing w:after="0"/>
        <w:rPr>
          <w:rFonts w:eastAsia="Times New Roman" w:cs="Segoe UI"/>
          <w:b/>
          <w:color w:val="000000"/>
          <w:sz w:val="24"/>
          <w:szCs w:val="24"/>
          <w:lang w:eastAsia="es-ES_tradnl"/>
        </w:rPr>
      </w:pPr>
      <w:r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Rapsodie espagnole</w:t>
      </w:r>
      <w:r w:rsidR="00263111"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 xml:space="preserve"> (</w:t>
      </w:r>
      <w:r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1907</w:t>
      </w:r>
      <w:r w:rsidR="00263111" w:rsidRPr="00434D59">
        <w:rPr>
          <w:rFonts w:eastAsia="Times New Roman" w:cs="Segoe UI"/>
          <w:b/>
          <w:color w:val="000000"/>
          <w:sz w:val="24"/>
          <w:szCs w:val="24"/>
          <w:lang w:eastAsia="es-ES_tradnl"/>
        </w:rPr>
        <w:t>)</w:t>
      </w:r>
    </w:p>
    <w:p w:rsidR="005D5464" w:rsidRPr="00434D59" w:rsidRDefault="005D5464" w:rsidP="00490323">
      <w:pPr>
        <w:shd w:val="clear" w:color="auto" w:fill="FFFFFF"/>
        <w:spacing w:after="0"/>
        <w:rPr>
          <w:sz w:val="24"/>
          <w:szCs w:val="24"/>
        </w:rPr>
      </w:pPr>
    </w:p>
    <w:p w:rsidR="005275D6" w:rsidRPr="00434D59" w:rsidRDefault="005D5464" w:rsidP="00490323">
      <w:pPr>
        <w:shd w:val="clear" w:color="auto" w:fill="FFFFFF"/>
        <w:spacing w:after="0"/>
        <w:rPr>
          <w:i/>
          <w:sz w:val="24"/>
          <w:szCs w:val="24"/>
        </w:rPr>
      </w:pPr>
      <w:r w:rsidRPr="00434D59">
        <w:rPr>
          <w:i/>
          <w:sz w:val="24"/>
          <w:szCs w:val="24"/>
        </w:rPr>
        <w:t>Prelude à la nuit</w:t>
      </w:r>
    </w:p>
    <w:p w:rsidR="005D5464" w:rsidRPr="00434D59" w:rsidRDefault="005D5464" w:rsidP="00490323">
      <w:pPr>
        <w:shd w:val="clear" w:color="auto" w:fill="FFFFFF"/>
        <w:spacing w:after="0"/>
        <w:rPr>
          <w:rFonts w:eastAsia="Times New Roman" w:cs="Segoe UI"/>
          <w:b/>
          <w:i/>
          <w:color w:val="000000"/>
          <w:sz w:val="24"/>
          <w:szCs w:val="24"/>
          <w:lang w:eastAsia="es-ES_tradnl"/>
        </w:rPr>
      </w:pPr>
      <w:r w:rsidRPr="00434D59">
        <w:rPr>
          <w:i/>
          <w:sz w:val="24"/>
          <w:szCs w:val="24"/>
        </w:rPr>
        <w:t>Malagueña</w:t>
      </w:r>
    </w:p>
    <w:p w:rsidR="005275D6" w:rsidRPr="00434D59" w:rsidRDefault="005D5464" w:rsidP="00490323">
      <w:pPr>
        <w:shd w:val="clear" w:color="auto" w:fill="FFFFFF"/>
        <w:spacing w:after="0"/>
        <w:rPr>
          <w:rFonts w:eastAsia="Times New Roman" w:cs="Segoe UI"/>
          <w:b/>
          <w:i/>
          <w:color w:val="000000"/>
          <w:sz w:val="24"/>
          <w:szCs w:val="24"/>
          <w:lang w:eastAsia="es-ES_tradnl"/>
        </w:rPr>
      </w:pPr>
      <w:r w:rsidRPr="00434D59">
        <w:rPr>
          <w:i/>
          <w:sz w:val="24"/>
          <w:szCs w:val="24"/>
        </w:rPr>
        <w:lastRenderedPageBreak/>
        <w:t>Habanera</w:t>
      </w:r>
    </w:p>
    <w:p w:rsidR="005275D6" w:rsidRPr="00434D59" w:rsidRDefault="005D5464" w:rsidP="00490323">
      <w:pPr>
        <w:shd w:val="clear" w:color="auto" w:fill="FFFFFF"/>
        <w:spacing w:after="0"/>
        <w:rPr>
          <w:rFonts w:eastAsia="Times New Roman" w:cs="Segoe UI"/>
          <w:b/>
          <w:i/>
          <w:color w:val="000000"/>
          <w:sz w:val="24"/>
          <w:szCs w:val="24"/>
          <w:lang w:eastAsia="es-ES_tradnl"/>
        </w:rPr>
      </w:pPr>
      <w:r w:rsidRPr="00434D59">
        <w:rPr>
          <w:i/>
          <w:sz w:val="24"/>
          <w:szCs w:val="24"/>
        </w:rPr>
        <w:t>Feria</w:t>
      </w:r>
    </w:p>
    <w:p w:rsidR="00490323" w:rsidRDefault="00490323" w:rsidP="00490323">
      <w:pPr>
        <w:rPr>
          <w:sz w:val="24"/>
          <w:szCs w:val="24"/>
        </w:rPr>
      </w:pPr>
    </w:p>
    <w:p w:rsidR="005D5464" w:rsidRPr="00434D59" w:rsidRDefault="00D6575C" w:rsidP="00490323">
      <w:pPr>
        <w:rPr>
          <w:sz w:val="24"/>
          <w:szCs w:val="24"/>
        </w:rPr>
      </w:pPr>
      <w:r w:rsidRPr="00434D59">
        <w:rPr>
          <w:sz w:val="24"/>
          <w:szCs w:val="24"/>
        </w:rPr>
        <w:t xml:space="preserve">Es bien sabido que </w:t>
      </w:r>
      <w:r w:rsidR="009A511E" w:rsidRPr="00434D59">
        <w:rPr>
          <w:sz w:val="24"/>
          <w:szCs w:val="24"/>
        </w:rPr>
        <w:t xml:space="preserve">Maurice </w:t>
      </w:r>
      <w:r w:rsidRPr="00434D59">
        <w:rPr>
          <w:sz w:val="24"/>
          <w:szCs w:val="24"/>
        </w:rPr>
        <w:t>Ravel</w:t>
      </w:r>
      <w:r w:rsidR="005D5464" w:rsidRPr="00434D59">
        <w:rPr>
          <w:sz w:val="24"/>
          <w:szCs w:val="24"/>
        </w:rPr>
        <w:t xml:space="preserve"> </w:t>
      </w:r>
      <w:r w:rsidRPr="00434D59">
        <w:rPr>
          <w:sz w:val="24"/>
          <w:szCs w:val="24"/>
        </w:rPr>
        <w:t>-</w:t>
      </w:r>
      <w:r w:rsidR="005D5464" w:rsidRPr="00434D59">
        <w:rPr>
          <w:sz w:val="24"/>
          <w:szCs w:val="24"/>
        </w:rPr>
        <w:t xml:space="preserve">un compositor tan </w:t>
      </w:r>
      <w:r w:rsidR="005D5464" w:rsidRPr="00735B23">
        <w:rPr>
          <w:i/>
          <w:sz w:val="24"/>
          <w:szCs w:val="24"/>
        </w:rPr>
        <w:t>francés</w:t>
      </w:r>
      <w:r w:rsidR="005D5464" w:rsidRPr="00434D59">
        <w:rPr>
          <w:sz w:val="24"/>
          <w:szCs w:val="24"/>
        </w:rPr>
        <w:t xml:space="preserve"> </w:t>
      </w:r>
      <w:r w:rsidR="00735B23">
        <w:rPr>
          <w:sz w:val="24"/>
          <w:szCs w:val="24"/>
        </w:rPr>
        <w:t>o</w:t>
      </w:r>
      <w:r w:rsidR="005D5464" w:rsidRPr="00434D59">
        <w:rPr>
          <w:sz w:val="24"/>
          <w:szCs w:val="24"/>
        </w:rPr>
        <w:t xml:space="preserve"> </w:t>
      </w:r>
      <w:r w:rsidR="00BC3900" w:rsidRPr="00784A89">
        <w:rPr>
          <w:i/>
          <w:sz w:val="24"/>
          <w:szCs w:val="24"/>
        </w:rPr>
        <w:t>dandy</w:t>
      </w:r>
      <w:r w:rsidR="00BC3900" w:rsidRPr="00434D59">
        <w:rPr>
          <w:sz w:val="24"/>
          <w:szCs w:val="24"/>
        </w:rPr>
        <w:t xml:space="preserve"> </w:t>
      </w:r>
      <w:r w:rsidR="005D5464" w:rsidRPr="00434D59">
        <w:rPr>
          <w:sz w:val="24"/>
          <w:szCs w:val="24"/>
        </w:rPr>
        <w:t xml:space="preserve">cosmopolita que </w:t>
      </w:r>
      <w:r w:rsidR="00637CD0" w:rsidRPr="00434D59">
        <w:rPr>
          <w:sz w:val="24"/>
          <w:szCs w:val="24"/>
        </w:rPr>
        <w:t xml:space="preserve">en Chicago </w:t>
      </w:r>
      <w:r w:rsidR="005D5464" w:rsidRPr="00434D59">
        <w:rPr>
          <w:sz w:val="24"/>
          <w:szCs w:val="24"/>
        </w:rPr>
        <w:t>s</w:t>
      </w:r>
      <w:r w:rsidR="00637CD0" w:rsidRPr="00434D59">
        <w:rPr>
          <w:sz w:val="24"/>
          <w:szCs w:val="24"/>
        </w:rPr>
        <w:t xml:space="preserve">e negó a dirigir </w:t>
      </w:r>
      <w:r w:rsidR="00263111" w:rsidRPr="00434D59">
        <w:rPr>
          <w:sz w:val="24"/>
          <w:szCs w:val="24"/>
        </w:rPr>
        <w:t xml:space="preserve">la orquesta </w:t>
      </w:r>
      <w:r w:rsidR="00637CD0" w:rsidRPr="00434D59">
        <w:rPr>
          <w:sz w:val="24"/>
          <w:szCs w:val="24"/>
        </w:rPr>
        <w:t xml:space="preserve">sin sus elegantes zapatos de </w:t>
      </w:r>
      <w:r w:rsidR="009A511E" w:rsidRPr="00434D59">
        <w:rPr>
          <w:sz w:val="24"/>
          <w:szCs w:val="24"/>
        </w:rPr>
        <w:t>noche</w:t>
      </w:r>
      <w:r w:rsidRPr="00434D59">
        <w:rPr>
          <w:sz w:val="24"/>
          <w:szCs w:val="24"/>
        </w:rPr>
        <w:t>-</w:t>
      </w:r>
      <w:r w:rsidR="005D5464" w:rsidRPr="00434D59">
        <w:rPr>
          <w:sz w:val="24"/>
          <w:szCs w:val="24"/>
        </w:rPr>
        <w:t xml:space="preserve"> tenía raíces españolas. La huella de lo español es profunda en toda su obra y</w:t>
      </w:r>
      <w:r w:rsidR="00CE340B">
        <w:rPr>
          <w:sz w:val="24"/>
          <w:szCs w:val="24"/>
        </w:rPr>
        <w:t xml:space="preserve"> le</w:t>
      </w:r>
      <w:r w:rsidR="005D5464" w:rsidRPr="00434D59">
        <w:rPr>
          <w:sz w:val="24"/>
          <w:szCs w:val="24"/>
        </w:rPr>
        <w:t xml:space="preserve"> viene por parte de madre.</w:t>
      </w:r>
    </w:p>
    <w:p w:rsidR="005D5464" w:rsidRPr="00434D59" w:rsidRDefault="005D5464" w:rsidP="00490323">
      <w:pPr>
        <w:rPr>
          <w:sz w:val="24"/>
          <w:szCs w:val="24"/>
        </w:rPr>
      </w:pPr>
      <w:r w:rsidRPr="00434D59">
        <w:rPr>
          <w:sz w:val="24"/>
          <w:szCs w:val="24"/>
        </w:rPr>
        <w:t>Pero</w:t>
      </w:r>
      <w:r w:rsidR="007D7B6F" w:rsidRPr="00434D59">
        <w:rPr>
          <w:sz w:val="24"/>
          <w:szCs w:val="24"/>
        </w:rPr>
        <w:t>,</w:t>
      </w:r>
      <w:r w:rsidRPr="00434D59">
        <w:rPr>
          <w:sz w:val="24"/>
          <w:szCs w:val="24"/>
        </w:rPr>
        <w:t xml:space="preserve"> </w:t>
      </w:r>
      <w:r w:rsidR="007D7B6F" w:rsidRPr="00434D59">
        <w:rPr>
          <w:sz w:val="24"/>
          <w:szCs w:val="24"/>
        </w:rPr>
        <w:t>siendo precis</w:t>
      </w:r>
      <w:r w:rsidR="00BC3900" w:rsidRPr="00434D59">
        <w:rPr>
          <w:sz w:val="24"/>
          <w:szCs w:val="24"/>
        </w:rPr>
        <w:t>a</w:t>
      </w:r>
      <w:r w:rsidR="007D7B6F" w:rsidRPr="00434D59">
        <w:rPr>
          <w:sz w:val="24"/>
          <w:szCs w:val="24"/>
        </w:rPr>
        <w:t>,</w:t>
      </w:r>
      <w:r w:rsidRPr="00434D59">
        <w:rPr>
          <w:sz w:val="24"/>
          <w:szCs w:val="24"/>
        </w:rPr>
        <w:t xml:space="preserve"> Ravel </w:t>
      </w:r>
      <w:r w:rsidR="00443E1D" w:rsidRPr="00434D59">
        <w:rPr>
          <w:sz w:val="24"/>
          <w:szCs w:val="24"/>
        </w:rPr>
        <w:t xml:space="preserve">y su madre </w:t>
      </w:r>
      <w:r w:rsidRPr="00434D59">
        <w:rPr>
          <w:sz w:val="24"/>
          <w:szCs w:val="24"/>
        </w:rPr>
        <w:t>era</w:t>
      </w:r>
      <w:r w:rsidR="00443E1D" w:rsidRPr="00434D59">
        <w:rPr>
          <w:sz w:val="24"/>
          <w:szCs w:val="24"/>
        </w:rPr>
        <w:t>n</w:t>
      </w:r>
      <w:r w:rsidRPr="00434D59">
        <w:rPr>
          <w:sz w:val="24"/>
          <w:szCs w:val="24"/>
        </w:rPr>
        <w:t xml:space="preserve"> de origen vasco. Y este pequeño matiz es sumamente importante para alguien tan fascinado con las raíces culturales, literarias y musicales de los </w:t>
      </w:r>
      <w:r w:rsidR="00443E1D" w:rsidRPr="00434D59">
        <w:rPr>
          <w:sz w:val="24"/>
          <w:szCs w:val="24"/>
        </w:rPr>
        <w:t>artistas</w:t>
      </w:r>
      <w:r w:rsidRPr="00434D59">
        <w:rPr>
          <w:sz w:val="24"/>
          <w:szCs w:val="24"/>
        </w:rPr>
        <w:t>, p</w:t>
      </w:r>
      <w:r w:rsidR="007D7B6F" w:rsidRPr="00434D59">
        <w:rPr>
          <w:sz w:val="24"/>
          <w:szCs w:val="24"/>
        </w:rPr>
        <w:t>or</w:t>
      </w:r>
      <w:r w:rsidRPr="00434D59">
        <w:rPr>
          <w:sz w:val="24"/>
          <w:szCs w:val="24"/>
        </w:rPr>
        <w:t xml:space="preserve"> encima de etiquetas generacionales.</w:t>
      </w:r>
    </w:p>
    <w:p w:rsidR="00531094" w:rsidRDefault="00BC3900" w:rsidP="00490323">
      <w:pPr>
        <w:rPr>
          <w:sz w:val="24"/>
          <w:szCs w:val="24"/>
        </w:rPr>
      </w:pPr>
      <w:r w:rsidRPr="00434D59">
        <w:rPr>
          <w:sz w:val="24"/>
          <w:szCs w:val="24"/>
        </w:rPr>
        <w:t>Este genio de curiosa fisonomía n</w:t>
      </w:r>
      <w:r w:rsidR="00490323">
        <w:rPr>
          <w:sz w:val="24"/>
          <w:szCs w:val="24"/>
        </w:rPr>
        <w:t>ació en Ciboure (Ziburu)</w:t>
      </w:r>
      <w:r w:rsidR="007D7B6F" w:rsidRPr="00434D59">
        <w:rPr>
          <w:sz w:val="24"/>
          <w:szCs w:val="24"/>
        </w:rPr>
        <w:t xml:space="preserve">, </w:t>
      </w:r>
      <w:r w:rsidR="000C6B6F" w:rsidRPr="00434D59">
        <w:rPr>
          <w:sz w:val="24"/>
          <w:szCs w:val="24"/>
        </w:rPr>
        <w:t xml:space="preserve">en </w:t>
      </w:r>
      <w:r w:rsidR="007D7B6F" w:rsidRPr="00434D59">
        <w:rPr>
          <w:sz w:val="24"/>
          <w:szCs w:val="24"/>
        </w:rPr>
        <w:t xml:space="preserve">una de las </w:t>
      </w:r>
      <w:r w:rsidR="000C6B6F" w:rsidRPr="00434D59">
        <w:rPr>
          <w:sz w:val="24"/>
          <w:szCs w:val="24"/>
        </w:rPr>
        <w:t>históricas provincias  de E</w:t>
      </w:r>
      <w:r w:rsidR="007D7B6F" w:rsidRPr="00434D59">
        <w:rPr>
          <w:sz w:val="24"/>
          <w:szCs w:val="24"/>
        </w:rPr>
        <w:t>uskal</w:t>
      </w:r>
      <w:r w:rsidR="000C6B6F" w:rsidRPr="00434D59">
        <w:rPr>
          <w:sz w:val="24"/>
          <w:szCs w:val="24"/>
        </w:rPr>
        <w:t xml:space="preserve"> Herria, </w:t>
      </w:r>
      <w:r w:rsidR="0003525D">
        <w:rPr>
          <w:sz w:val="24"/>
          <w:szCs w:val="24"/>
        </w:rPr>
        <w:t xml:space="preserve">en el </w:t>
      </w:r>
      <w:r w:rsidR="000C6B6F" w:rsidRPr="00434D59">
        <w:rPr>
          <w:sz w:val="24"/>
          <w:szCs w:val="24"/>
        </w:rPr>
        <w:t xml:space="preserve">País Vasco francés; </w:t>
      </w:r>
      <w:r w:rsidR="007D7B6F" w:rsidRPr="00434D59">
        <w:rPr>
          <w:sz w:val="24"/>
          <w:szCs w:val="24"/>
        </w:rPr>
        <w:t>un pueblecito pesquero que comparte bahía con San J</w:t>
      </w:r>
      <w:r w:rsidR="008E0E8A">
        <w:rPr>
          <w:sz w:val="24"/>
          <w:szCs w:val="24"/>
        </w:rPr>
        <w:t>uan de Luz (</w:t>
      </w:r>
      <w:r w:rsidR="001F66F9" w:rsidRPr="00434D59">
        <w:rPr>
          <w:sz w:val="24"/>
          <w:szCs w:val="24"/>
        </w:rPr>
        <w:t xml:space="preserve"> Do</w:t>
      </w:r>
      <w:r w:rsidR="009E3B4B">
        <w:rPr>
          <w:sz w:val="24"/>
          <w:szCs w:val="24"/>
        </w:rPr>
        <w:t>n</w:t>
      </w:r>
      <w:r w:rsidR="001F66F9" w:rsidRPr="00434D59">
        <w:rPr>
          <w:sz w:val="24"/>
          <w:szCs w:val="24"/>
        </w:rPr>
        <w:t>ibane</w:t>
      </w:r>
      <w:r w:rsidR="009E3B4B">
        <w:rPr>
          <w:sz w:val="24"/>
          <w:szCs w:val="24"/>
        </w:rPr>
        <w:t xml:space="preserve"> Lohizune</w:t>
      </w:r>
      <w:r w:rsidR="008E0E8A">
        <w:rPr>
          <w:sz w:val="24"/>
          <w:szCs w:val="24"/>
        </w:rPr>
        <w:t>)</w:t>
      </w:r>
      <w:r w:rsidR="007D7B6F" w:rsidRPr="00434D59">
        <w:rPr>
          <w:sz w:val="24"/>
          <w:szCs w:val="24"/>
        </w:rPr>
        <w:t xml:space="preserve">. </w:t>
      </w:r>
      <w:r w:rsidR="008E0E8A">
        <w:rPr>
          <w:sz w:val="24"/>
          <w:szCs w:val="24"/>
        </w:rPr>
        <w:t>Si bien</w:t>
      </w:r>
      <w:r w:rsidR="007D7B6F" w:rsidRPr="00434D59">
        <w:rPr>
          <w:sz w:val="24"/>
          <w:szCs w:val="24"/>
        </w:rPr>
        <w:t xml:space="preserve"> creció en París, su vínculo </w:t>
      </w:r>
      <w:r w:rsidR="008E0E8A">
        <w:rPr>
          <w:sz w:val="24"/>
          <w:szCs w:val="24"/>
        </w:rPr>
        <w:t>-</w:t>
      </w:r>
      <w:r w:rsidR="009E3B4B">
        <w:rPr>
          <w:sz w:val="24"/>
          <w:szCs w:val="24"/>
        </w:rPr>
        <w:t>a través de su madre</w:t>
      </w:r>
      <w:r w:rsidR="00733F54" w:rsidRPr="00434D59">
        <w:rPr>
          <w:sz w:val="24"/>
          <w:szCs w:val="24"/>
        </w:rPr>
        <w:t xml:space="preserve"> Marie,</w:t>
      </w:r>
      <w:r w:rsidR="007D7B6F" w:rsidRPr="00434D59">
        <w:rPr>
          <w:sz w:val="24"/>
          <w:szCs w:val="24"/>
        </w:rPr>
        <w:t xml:space="preserve"> y su </w:t>
      </w:r>
      <w:r w:rsidR="00733F54" w:rsidRPr="00434D59">
        <w:rPr>
          <w:sz w:val="24"/>
          <w:szCs w:val="24"/>
        </w:rPr>
        <w:t>tía-</w:t>
      </w:r>
      <w:r w:rsidR="007D7B6F" w:rsidRPr="00434D59">
        <w:rPr>
          <w:sz w:val="24"/>
          <w:szCs w:val="24"/>
        </w:rPr>
        <w:t>abuela</w:t>
      </w:r>
      <w:r w:rsidR="008E0E8A">
        <w:rPr>
          <w:sz w:val="24"/>
          <w:szCs w:val="24"/>
        </w:rPr>
        <w:t xml:space="preserve"> Gaxuxa Billac-</w:t>
      </w:r>
      <w:r w:rsidR="007D7B6F" w:rsidRPr="00434D59">
        <w:rPr>
          <w:sz w:val="24"/>
          <w:szCs w:val="24"/>
        </w:rPr>
        <w:t xml:space="preserve"> </w:t>
      </w:r>
      <w:r w:rsidR="000C6B6F" w:rsidRPr="00434D59">
        <w:rPr>
          <w:sz w:val="24"/>
          <w:szCs w:val="24"/>
        </w:rPr>
        <w:t xml:space="preserve">con la música vasca y española </w:t>
      </w:r>
      <w:r w:rsidR="007D7B6F" w:rsidRPr="00434D59">
        <w:rPr>
          <w:sz w:val="24"/>
          <w:szCs w:val="24"/>
        </w:rPr>
        <w:t xml:space="preserve">así como con el euskera, fue intenso durante toda su </w:t>
      </w:r>
      <w:r w:rsidR="00733F54" w:rsidRPr="00434D59">
        <w:rPr>
          <w:sz w:val="24"/>
          <w:szCs w:val="24"/>
        </w:rPr>
        <w:t>trayectoria</w:t>
      </w:r>
      <w:r w:rsidR="007D7B6F" w:rsidRPr="00434D59">
        <w:rPr>
          <w:sz w:val="24"/>
          <w:szCs w:val="24"/>
        </w:rPr>
        <w:t xml:space="preserve"> </w:t>
      </w:r>
      <w:r w:rsidR="00263111" w:rsidRPr="00434D59">
        <w:rPr>
          <w:sz w:val="24"/>
          <w:szCs w:val="24"/>
        </w:rPr>
        <w:t>compositiva</w:t>
      </w:r>
      <w:r w:rsidR="00733F54" w:rsidRPr="00434D59">
        <w:rPr>
          <w:sz w:val="24"/>
          <w:szCs w:val="24"/>
        </w:rPr>
        <w:t>. N</w:t>
      </w:r>
      <w:r w:rsidR="007D7B6F" w:rsidRPr="00434D59">
        <w:rPr>
          <w:sz w:val="24"/>
          <w:szCs w:val="24"/>
        </w:rPr>
        <w:t>o</w:t>
      </w:r>
      <w:r w:rsidR="00733F54" w:rsidRPr="00434D59">
        <w:rPr>
          <w:sz w:val="24"/>
          <w:szCs w:val="24"/>
        </w:rPr>
        <w:t xml:space="preserve"> solo </w:t>
      </w:r>
      <w:r w:rsidR="000C6B6F" w:rsidRPr="00434D59">
        <w:rPr>
          <w:sz w:val="24"/>
          <w:szCs w:val="24"/>
        </w:rPr>
        <w:t>intenso</w:t>
      </w:r>
      <w:r w:rsidR="00733F54" w:rsidRPr="00434D59">
        <w:rPr>
          <w:sz w:val="24"/>
          <w:szCs w:val="24"/>
        </w:rPr>
        <w:t>, también explícito:</w:t>
      </w:r>
      <w:r w:rsidR="00130834" w:rsidRPr="00434D59">
        <w:rPr>
          <w:sz w:val="24"/>
          <w:szCs w:val="24"/>
        </w:rPr>
        <w:t xml:space="preserve"> </w:t>
      </w:r>
      <w:r w:rsidR="00733F54" w:rsidRPr="00434D59">
        <w:rPr>
          <w:sz w:val="24"/>
          <w:szCs w:val="24"/>
        </w:rPr>
        <w:t xml:space="preserve">«Mi madre, cuando era aún bebé, me acostaba con canciones vascas y españolas», afirmaba. </w:t>
      </w:r>
      <w:r w:rsidR="00130834" w:rsidRPr="00434D59">
        <w:rPr>
          <w:sz w:val="24"/>
          <w:szCs w:val="24"/>
        </w:rPr>
        <w:t xml:space="preserve">Ravel </w:t>
      </w:r>
      <w:r w:rsidR="000C6B6F" w:rsidRPr="00434D59">
        <w:rPr>
          <w:sz w:val="24"/>
          <w:szCs w:val="24"/>
        </w:rPr>
        <w:t>se expresaba algo en</w:t>
      </w:r>
      <w:r w:rsidR="00130834" w:rsidRPr="00434D59">
        <w:rPr>
          <w:sz w:val="24"/>
          <w:szCs w:val="24"/>
        </w:rPr>
        <w:t xml:space="preserve"> euskera,</w:t>
      </w:r>
      <w:r w:rsidR="00443E1D" w:rsidRPr="00434D59">
        <w:rPr>
          <w:sz w:val="24"/>
          <w:szCs w:val="24"/>
        </w:rPr>
        <w:t xml:space="preserve"> y se sabe que</w:t>
      </w:r>
      <w:r w:rsidR="00130834" w:rsidRPr="00434D59">
        <w:rPr>
          <w:sz w:val="24"/>
          <w:szCs w:val="24"/>
        </w:rPr>
        <w:t xml:space="preserve"> trabajó en una rapsodia vasca</w:t>
      </w:r>
      <w:r w:rsidR="00AC762D" w:rsidRPr="00434D59">
        <w:rPr>
          <w:sz w:val="24"/>
          <w:szCs w:val="24"/>
        </w:rPr>
        <w:t xml:space="preserve"> para piano y orquesta</w:t>
      </w:r>
      <w:r w:rsidR="00130834" w:rsidRPr="00434D59">
        <w:rPr>
          <w:sz w:val="24"/>
          <w:szCs w:val="24"/>
        </w:rPr>
        <w:t xml:space="preserve">, </w:t>
      </w:r>
      <w:r w:rsidR="008E0E8A">
        <w:rPr>
          <w:sz w:val="24"/>
          <w:szCs w:val="24"/>
        </w:rPr>
        <w:t>«</w:t>
      </w:r>
      <w:r w:rsidR="00130834" w:rsidRPr="00434D59">
        <w:rPr>
          <w:sz w:val="24"/>
          <w:szCs w:val="24"/>
        </w:rPr>
        <w:t xml:space="preserve">Zazpiak </w:t>
      </w:r>
      <w:r w:rsidR="00430470">
        <w:rPr>
          <w:sz w:val="24"/>
          <w:szCs w:val="24"/>
        </w:rPr>
        <w:t>B</w:t>
      </w:r>
      <w:r w:rsidR="00130834" w:rsidRPr="00434D59">
        <w:rPr>
          <w:sz w:val="24"/>
          <w:szCs w:val="24"/>
        </w:rPr>
        <w:t>at</w:t>
      </w:r>
      <w:r w:rsidR="008E0E8A">
        <w:rPr>
          <w:sz w:val="24"/>
          <w:szCs w:val="24"/>
        </w:rPr>
        <w:t>»</w:t>
      </w:r>
      <w:r w:rsidR="00130834" w:rsidRPr="00434D59">
        <w:rPr>
          <w:sz w:val="24"/>
          <w:szCs w:val="24"/>
        </w:rPr>
        <w:t xml:space="preserve"> (las Siete en Una, en alusión a las siete provincias vascas), </w:t>
      </w:r>
      <w:r w:rsidR="004455E9">
        <w:rPr>
          <w:sz w:val="24"/>
          <w:szCs w:val="24"/>
        </w:rPr>
        <w:t>que nunca llegó a terminar</w:t>
      </w:r>
      <w:r w:rsidR="00130834" w:rsidRPr="00434D59">
        <w:rPr>
          <w:sz w:val="24"/>
          <w:szCs w:val="24"/>
        </w:rPr>
        <w:t xml:space="preserve">. </w:t>
      </w:r>
    </w:p>
    <w:p w:rsidR="007D7B6F" w:rsidRPr="00434D59" w:rsidRDefault="00754D87" w:rsidP="00490323">
      <w:pPr>
        <w:rPr>
          <w:sz w:val="24"/>
          <w:szCs w:val="24"/>
        </w:rPr>
      </w:pPr>
      <w:r>
        <w:rPr>
          <w:sz w:val="24"/>
          <w:szCs w:val="24"/>
        </w:rPr>
        <w:t xml:space="preserve">Se dice que </w:t>
      </w:r>
      <w:r w:rsidR="00531094">
        <w:rPr>
          <w:sz w:val="24"/>
          <w:szCs w:val="24"/>
        </w:rPr>
        <w:t>escribió 3 partes de esta Rapsodie en un yate amarrado cerca de Font</w:t>
      </w:r>
      <w:r w:rsidR="004455E9">
        <w:rPr>
          <w:sz w:val="24"/>
          <w:szCs w:val="24"/>
        </w:rPr>
        <w:t>ai</w:t>
      </w:r>
      <w:r w:rsidR="00531094">
        <w:rPr>
          <w:sz w:val="24"/>
          <w:szCs w:val="24"/>
        </w:rPr>
        <w:t>nebleau.  M</w:t>
      </w:r>
      <w:r w:rsidR="0003525D">
        <w:rPr>
          <w:sz w:val="24"/>
          <w:szCs w:val="24"/>
        </w:rPr>
        <w:t xml:space="preserve">. </w:t>
      </w:r>
      <w:r w:rsidR="00263111" w:rsidRPr="00434D59">
        <w:rPr>
          <w:sz w:val="24"/>
          <w:szCs w:val="24"/>
        </w:rPr>
        <w:t>de Falla veía en ella «algo genuinamente español</w:t>
      </w:r>
      <w:r w:rsidR="00531094">
        <w:rPr>
          <w:sz w:val="24"/>
          <w:szCs w:val="24"/>
        </w:rPr>
        <w:t>, con el uso libre de nuestros ritmos modales y figuras ornamentales de nuestra música popular</w:t>
      </w:r>
      <w:r w:rsidR="00263111" w:rsidRPr="00434D59">
        <w:rPr>
          <w:sz w:val="24"/>
          <w:szCs w:val="24"/>
        </w:rPr>
        <w:t xml:space="preserve">» -y </w:t>
      </w:r>
      <w:r w:rsidR="00531094">
        <w:rPr>
          <w:sz w:val="24"/>
          <w:szCs w:val="24"/>
        </w:rPr>
        <w:t xml:space="preserve">no un pastiche </w:t>
      </w:r>
      <w:r w:rsidR="00490323">
        <w:rPr>
          <w:sz w:val="24"/>
          <w:szCs w:val="24"/>
        </w:rPr>
        <w:t xml:space="preserve">español </w:t>
      </w:r>
      <w:r w:rsidR="00531094">
        <w:rPr>
          <w:sz w:val="24"/>
          <w:szCs w:val="24"/>
        </w:rPr>
        <w:t xml:space="preserve">a la moda-; </w:t>
      </w:r>
      <w:r w:rsidR="00CE340B">
        <w:rPr>
          <w:sz w:val="24"/>
          <w:szCs w:val="24"/>
        </w:rPr>
        <w:t>sin embargo,</w:t>
      </w:r>
      <w:r w:rsidR="00263111" w:rsidRPr="00434D59">
        <w:rPr>
          <w:sz w:val="24"/>
          <w:szCs w:val="24"/>
        </w:rPr>
        <w:t xml:space="preserve"> las</w:t>
      </w:r>
      <w:r w:rsidR="00130834" w:rsidRPr="00434D59">
        <w:rPr>
          <w:sz w:val="24"/>
          <w:szCs w:val="24"/>
        </w:rPr>
        <w:t xml:space="preserve"> hermanas</w:t>
      </w:r>
      <w:r w:rsidR="00235046" w:rsidRPr="00434D59">
        <w:rPr>
          <w:sz w:val="24"/>
          <w:szCs w:val="24"/>
        </w:rPr>
        <w:t xml:space="preserve"> Labéque, pianistas </w:t>
      </w:r>
      <w:r w:rsidR="00263111" w:rsidRPr="00434D59">
        <w:rPr>
          <w:sz w:val="24"/>
          <w:szCs w:val="24"/>
        </w:rPr>
        <w:t xml:space="preserve">hoy en activo </w:t>
      </w:r>
      <w:r w:rsidR="00784A89">
        <w:rPr>
          <w:sz w:val="24"/>
          <w:szCs w:val="24"/>
        </w:rPr>
        <w:t>nacidas en</w:t>
      </w:r>
      <w:r w:rsidR="00235046" w:rsidRPr="00434D59">
        <w:rPr>
          <w:sz w:val="24"/>
          <w:szCs w:val="24"/>
        </w:rPr>
        <w:t xml:space="preserve"> Baiona, </w:t>
      </w:r>
      <w:r w:rsidR="00CE340B">
        <w:rPr>
          <w:sz w:val="24"/>
          <w:szCs w:val="24"/>
        </w:rPr>
        <w:t>distinguen en ella</w:t>
      </w:r>
      <w:r w:rsidR="00531094">
        <w:rPr>
          <w:sz w:val="24"/>
          <w:szCs w:val="24"/>
        </w:rPr>
        <w:t xml:space="preserve"> </w:t>
      </w:r>
      <w:r w:rsidR="004455E9">
        <w:rPr>
          <w:sz w:val="24"/>
          <w:szCs w:val="24"/>
        </w:rPr>
        <w:t xml:space="preserve">un </w:t>
      </w:r>
      <w:r w:rsidR="00531094">
        <w:rPr>
          <w:sz w:val="24"/>
          <w:szCs w:val="24"/>
        </w:rPr>
        <w:t>«color vasco»</w:t>
      </w:r>
      <w:r w:rsidR="00235046" w:rsidRPr="00434D59">
        <w:rPr>
          <w:sz w:val="24"/>
          <w:szCs w:val="24"/>
        </w:rPr>
        <w:t>.</w:t>
      </w:r>
    </w:p>
    <w:p w:rsidR="007D7B6F" w:rsidRPr="00434D59" w:rsidRDefault="00637CD0" w:rsidP="00490323">
      <w:pPr>
        <w:rPr>
          <w:sz w:val="24"/>
          <w:szCs w:val="24"/>
        </w:rPr>
      </w:pPr>
      <w:r w:rsidRPr="00434D59">
        <w:rPr>
          <w:sz w:val="24"/>
          <w:szCs w:val="24"/>
        </w:rPr>
        <w:t>Así, la R</w:t>
      </w:r>
      <w:r w:rsidR="001F66F9" w:rsidRPr="00434D59">
        <w:rPr>
          <w:sz w:val="24"/>
          <w:szCs w:val="24"/>
        </w:rPr>
        <w:t>apsodie Espagnole trenza un cordón umbilical</w:t>
      </w:r>
      <w:r w:rsidRPr="00434D59">
        <w:rPr>
          <w:sz w:val="24"/>
          <w:szCs w:val="24"/>
        </w:rPr>
        <w:t xml:space="preserve"> </w:t>
      </w:r>
      <w:r w:rsidR="00235046" w:rsidRPr="00434D59">
        <w:rPr>
          <w:sz w:val="24"/>
          <w:szCs w:val="24"/>
        </w:rPr>
        <w:t>no sólo con la mú</w:t>
      </w:r>
      <w:r w:rsidR="00AC762D" w:rsidRPr="00434D59">
        <w:rPr>
          <w:sz w:val="24"/>
          <w:szCs w:val="24"/>
        </w:rPr>
        <w:t>si</w:t>
      </w:r>
      <w:r w:rsidR="00235046" w:rsidRPr="00434D59">
        <w:rPr>
          <w:sz w:val="24"/>
          <w:szCs w:val="24"/>
        </w:rPr>
        <w:t>ca hispano-árabe de</w:t>
      </w:r>
      <w:r w:rsidRPr="00434D59">
        <w:rPr>
          <w:sz w:val="24"/>
          <w:szCs w:val="24"/>
        </w:rPr>
        <w:t xml:space="preserve"> Tz</w:t>
      </w:r>
      <w:r w:rsidR="00FB7337" w:rsidRPr="00434D59">
        <w:rPr>
          <w:sz w:val="24"/>
          <w:szCs w:val="24"/>
        </w:rPr>
        <w:t>i</w:t>
      </w:r>
      <w:r w:rsidRPr="00434D59">
        <w:rPr>
          <w:sz w:val="24"/>
          <w:szCs w:val="24"/>
        </w:rPr>
        <w:t>gane</w:t>
      </w:r>
      <w:r w:rsidR="00531094">
        <w:rPr>
          <w:sz w:val="24"/>
          <w:szCs w:val="24"/>
        </w:rPr>
        <w:t>, La hora española</w:t>
      </w:r>
      <w:r w:rsidR="004455E9">
        <w:rPr>
          <w:sz w:val="24"/>
          <w:szCs w:val="24"/>
        </w:rPr>
        <w:t>, La Alborada del gracioso</w:t>
      </w:r>
      <w:r w:rsidR="00235046" w:rsidRPr="00434D59">
        <w:rPr>
          <w:sz w:val="24"/>
          <w:szCs w:val="24"/>
        </w:rPr>
        <w:t xml:space="preserve"> o el B</w:t>
      </w:r>
      <w:r w:rsidR="00130834" w:rsidRPr="00434D59">
        <w:rPr>
          <w:sz w:val="24"/>
          <w:szCs w:val="24"/>
        </w:rPr>
        <w:t>olero</w:t>
      </w:r>
      <w:r w:rsidR="00235046" w:rsidRPr="00434D59">
        <w:rPr>
          <w:sz w:val="24"/>
          <w:szCs w:val="24"/>
        </w:rPr>
        <w:t xml:space="preserve">, también con </w:t>
      </w:r>
      <w:r w:rsidR="00733F54" w:rsidRPr="00434D59">
        <w:rPr>
          <w:sz w:val="24"/>
          <w:szCs w:val="24"/>
        </w:rPr>
        <w:t>el Trío</w:t>
      </w:r>
      <w:r w:rsidR="00531094">
        <w:rPr>
          <w:sz w:val="24"/>
          <w:szCs w:val="24"/>
        </w:rPr>
        <w:t xml:space="preserve"> en L</w:t>
      </w:r>
      <w:r w:rsidR="00AC762D" w:rsidRPr="00434D59">
        <w:rPr>
          <w:sz w:val="24"/>
          <w:szCs w:val="24"/>
        </w:rPr>
        <w:t>a menor</w:t>
      </w:r>
      <w:r w:rsidR="007109A3" w:rsidRPr="00434D59">
        <w:rPr>
          <w:sz w:val="24"/>
          <w:szCs w:val="24"/>
        </w:rPr>
        <w:t xml:space="preserve"> o</w:t>
      </w:r>
      <w:r w:rsidR="00733F54" w:rsidRPr="00434D59">
        <w:rPr>
          <w:sz w:val="24"/>
          <w:szCs w:val="24"/>
        </w:rPr>
        <w:t xml:space="preserve"> el Petit Poucet</w:t>
      </w:r>
      <w:r w:rsidR="007109A3" w:rsidRPr="00434D59">
        <w:rPr>
          <w:sz w:val="24"/>
          <w:szCs w:val="24"/>
        </w:rPr>
        <w:t xml:space="preserve"> </w:t>
      </w:r>
      <w:r w:rsidR="009E3B4B">
        <w:rPr>
          <w:sz w:val="24"/>
          <w:szCs w:val="24"/>
        </w:rPr>
        <w:t xml:space="preserve">(Pulgarcito) </w:t>
      </w:r>
      <w:r w:rsidR="007109A3" w:rsidRPr="00434D59">
        <w:rPr>
          <w:sz w:val="24"/>
          <w:szCs w:val="24"/>
        </w:rPr>
        <w:t>de Ma mère l’Oye</w:t>
      </w:r>
      <w:r w:rsidR="00AC762D" w:rsidRPr="00434D59">
        <w:rPr>
          <w:sz w:val="24"/>
          <w:szCs w:val="24"/>
        </w:rPr>
        <w:t>, donde el influjo vasco es más notable</w:t>
      </w:r>
      <w:r w:rsidR="00531094">
        <w:rPr>
          <w:sz w:val="24"/>
          <w:szCs w:val="24"/>
        </w:rPr>
        <w:t xml:space="preserve">, </w:t>
      </w:r>
      <w:r w:rsidR="00784A89">
        <w:rPr>
          <w:sz w:val="24"/>
          <w:szCs w:val="24"/>
        </w:rPr>
        <w:t>tanto</w:t>
      </w:r>
      <w:r w:rsidR="00531094">
        <w:rPr>
          <w:sz w:val="24"/>
          <w:szCs w:val="24"/>
        </w:rPr>
        <w:t xml:space="preserve"> en los ritmos </w:t>
      </w:r>
      <w:r w:rsidR="00784A89">
        <w:rPr>
          <w:sz w:val="24"/>
          <w:szCs w:val="24"/>
        </w:rPr>
        <w:t>como en</w:t>
      </w:r>
      <w:r w:rsidR="00531094">
        <w:rPr>
          <w:sz w:val="24"/>
          <w:szCs w:val="24"/>
        </w:rPr>
        <w:t xml:space="preserve"> el uso del </w:t>
      </w:r>
      <w:r w:rsidR="00531094" w:rsidRPr="004455E9">
        <w:rPr>
          <w:i/>
          <w:sz w:val="24"/>
          <w:szCs w:val="24"/>
        </w:rPr>
        <w:t>piccolo</w:t>
      </w:r>
      <w:r w:rsidR="009E3B4B">
        <w:rPr>
          <w:sz w:val="24"/>
          <w:szCs w:val="24"/>
        </w:rPr>
        <w:t xml:space="preserve">, primo del </w:t>
      </w:r>
      <w:r w:rsidR="00531094" w:rsidRPr="004455E9">
        <w:rPr>
          <w:i/>
          <w:sz w:val="24"/>
          <w:szCs w:val="24"/>
        </w:rPr>
        <w:t>txistu</w:t>
      </w:r>
      <w:r w:rsidR="00AC762D" w:rsidRPr="00434D59">
        <w:rPr>
          <w:sz w:val="24"/>
          <w:szCs w:val="24"/>
        </w:rPr>
        <w:t>.</w:t>
      </w:r>
    </w:p>
    <w:p w:rsidR="00130834" w:rsidRPr="00434D59" w:rsidRDefault="00130834" w:rsidP="00490323">
      <w:pPr>
        <w:rPr>
          <w:sz w:val="24"/>
          <w:szCs w:val="24"/>
        </w:rPr>
      </w:pPr>
      <w:r w:rsidRPr="00434D59">
        <w:rPr>
          <w:sz w:val="24"/>
          <w:szCs w:val="24"/>
        </w:rPr>
        <w:t>Existe incertidumbre en si esta pieza nació primero para piano a cuatro manos o en versión orquestal</w:t>
      </w:r>
      <w:r w:rsidR="00733F54" w:rsidRPr="00434D59">
        <w:rPr>
          <w:sz w:val="24"/>
          <w:szCs w:val="24"/>
        </w:rPr>
        <w:t xml:space="preserve">. Se sabe que la tercera parte, la Habanera, era </w:t>
      </w:r>
      <w:r w:rsidR="00531094">
        <w:rPr>
          <w:sz w:val="24"/>
          <w:szCs w:val="24"/>
        </w:rPr>
        <w:t xml:space="preserve">originalmente </w:t>
      </w:r>
      <w:r w:rsidR="00733F54" w:rsidRPr="00434D59">
        <w:rPr>
          <w:sz w:val="24"/>
          <w:szCs w:val="24"/>
        </w:rPr>
        <w:t xml:space="preserve">para </w:t>
      </w:r>
      <w:r w:rsidR="00CE340B">
        <w:rPr>
          <w:sz w:val="24"/>
          <w:szCs w:val="24"/>
        </w:rPr>
        <w:t xml:space="preserve">dos </w:t>
      </w:r>
      <w:r w:rsidR="00733F54" w:rsidRPr="00434D59">
        <w:rPr>
          <w:sz w:val="24"/>
          <w:szCs w:val="24"/>
        </w:rPr>
        <w:t>piano</w:t>
      </w:r>
      <w:r w:rsidR="00CE340B">
        <w:rPr>
          <w:sz w:val="24"/>
          <w:szCs w:val="24"/>
        </w:rPr>
        <w:t>s</w:t>
      </w:r>
      <w:r w:rsidR="00733F54" w:rsidRPr="00434D59">
        <w:rPr>
          <w:sz w:val="24"/>
          <w:szCs w:val="24"/>
        </w:rPr>
        <w:t xml:space="preserve"> y </w:t>
      </w:r>
      <w:r w:rsidR="00490323">
        <w:rPr>
          <w:sz w:val="24"/>
          <w:szCs w:val="24"/>
        </w:rPr>
        <w:t xml:space="preserve">muy </w:t>
      </w:r>
      <w:r w:rsidR="00784A89">
        <w:rPr>
          <w:sz w:val="24"/>
          <w:szCs w:val="24"/>
        </w:rPr>
        <w:t xml:space="preserve">muy </w:t>
      </w:r>
      <w:r w:rsidR="00CE340B">
        <w:rPr>
          <w:sz w:val="24"/>
          <w:szCs w:val="24"/>
        </w:rPr>
        <w:t>primeriza:</w:t>
      </w:r>
      <w:r w:rsidR="00531094">
        <w:rPr>
          <w:sz w:val="24"/>
          <w:szCs w:val="24"/>
        </w:rPr>
        <w:t xml:space="preserve"> de</w:t>
      </w:r>
      <w:r w:rsidR="00733F54" w:rsidRPr="00434D59">
        <w:rPr>
          <w:sz w:val="24"/>
          <w:szCs w:val="24"/>
        </w:rPr>
        <w:t xml:space="preserve"> 1895</w:t>
      </w:r>
      <w:r w:rsidR="00AC762D" w:rsidRPr="00434D59">
        <w:rPr>
          <w:sz w:val="24"/>
          <w:szCs w:val="24"/>
        </w:rPr>
        <w:t xml:space="preserve">. </w:t>
      </w:r>
    </w:p>
    <w:p w:rsidR="00531094" w:rsidRPr="00735B23" w:rsidRDefault="00AC762D" w:rsidP="00735B2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735B23">
        <w:rPr>
          <w:sz w:val="24"/>
          <w:szCs w:val="24"/>
        </w:rPr>
        <w:t xml:space="preserve">El </w:t>
      </w:r>
      <w:r w:rsidR="008E0E8A" w:rsidRPr="00735B23">
        <w:rPr>
          <w:sz w:val="24"/>
          <w:szCs w:val="24"/>
        </w:rPr>
        <w:t>arranque</w:t>
      </w:r>
      <w:r w:rsidRPr="00735B23">
        <w:rPr>
          <w:sz w:val="24"/>
          <w:szCs w:val="24"/>
        </w:rPr>
        <w:t xml:space="preserve"> de </w:t>
      </w:r>
      <w:r w:rsidR="008E0E8A" w:rsidRPr="00735B23">
        <w:rPr>
          <w:sz w:val="24"/>
          <w:szCs w:val="24"/>
        </w:rPr>
        <w:t>la rapsodia</w:t>
      </w:r>
      <w:r w:rsidRPr="00735B23">
        <w:rPr>
          <w:sz w:val="24"/>
          <w:szCs w:val="24"/>
        </w:rPr>
        <w:t xml:space="preserve"> no puede ser más enigmático</w:t>
      </w:r>
      <w:r w:rsidR="00531094" w:rsidRPr="00735B23">
        <w:rPr>
          <w:sz w:val="24"/>
          <w:szCs w:val="24"/>
        </w:rPr>
        <w:t xml:space="preserve"> (la </w:t>
      </w:r>
      <w:r w:rsidR="004455E9" w:rsidRPr="00735B23">
        <w:rPr>
          <w:sz w:val="24"/>
          <w:szCs w:val="24"/>
        </w:rPr>
        <w:t>«</w:t>
      </w:r>
      <w:r w:rsidR="00531094" w:rsidRPr="00735B23">
        <w:rPr>
          <w:sz w:val="24"/>
          <w:szCs w:val="24"/>
        </w:rPr>
        <w:t>geometría del misterio</w:t>
      </w:r>
      <w:r w:rsidR="004455E9" w:rsidRPr="00735B23">
        <w:rPr>
          <w:sz w:val="24"/>
          <w:szCs w:val="24"/>
        </w:rPr>
        <w:t>»</w:t>
      </w:r>
      <w:r w:rsidR="00531094" w:rsidRPr="00735B23">
        <w:rPr>
          <w:sz w:val="24"/>
          <w:szCs w:val="24"/>
        </w:rPr>
        <w:t>, como la califica Roland-Manuel):</w:t>
      </w:r>
      <w:r w:rsidRPr="00735B23">
        <w:rPr>
          <w:sz w:val="24"/>
          <w:szCs w:val="24"/>
        </w:rPr>
        <w:t xml:space="preserve"> una figura de cuatro notas descendentes</w:t>
      </w:r>
      <w:r w:rsidR="004455E9" w:rsidRPr="00735B23">
        <w:rPr>
          <w:sz w:val="24"/>
          <w:szCs w:val="24"/>
        </w:rPr>
        <w:t xml:space="preserve"> que se repetirá </w:t>
      </w:r>
      <w:r w:rsidR="00735B23" w:rsidRPr="00735B23">
        <w:rPr>
          <w:sz w:val="24"/>
          <w:szCs w:val="24"/>
        </w:rPr>
        <w:t>sin tregua</w:t>
      </w:r>
      <w:r w:rsidR="004455E9" w:rsidRPr="00735B23">
        <w:rPr>
          <w:sz w:val="24"/>
          <w:szCs w:val="24"/>
        </w:rPr>
        <w:t xml:space="preserve"> (</w:t>
      </w:r>
      <w:r w:rsidR="00263111" w:rsidRPr="00735B23">
        <w:rPr>
          <w:sz w:val="24"/>
          <w:szCs w:val="24"/>
        </w:rPr>
        <w:t>esa obsesión mecánica, marca de la casa</w:t>
      </w:r>
      <w:r w:rsidR="004455E9" w:rsidRPr="00735B23">
        <w:rPr>
          <w:sz w:val="24"/>
          <w:szCs w:val="24"/>
        </w:rPr>
        <w:t>)</w:t>
      </w:r>
      <w:r w:rsidR="007109A3" w:rsidRPr="00735B23">
        <w:rPr>
          <w:sz w:val="24"/>
          <w:szCs w:val="24"/>
        </w:rPr>
        <w:t xml:space="preserve"> antes de abrirse como el perfume de una flor nocturna</w:t>
      </w:r>
      <w:r w:rsidR="00926D03" w:rsidRPr="00735B23">
        <w:rPr>
          <w:sz w:val="24"/>
          <w:szCs w:val="24"/>
        </w:rPr>
        <w:t xml:space="preserve">. </w:t>
      </w:r>
      <w:r w:rsidR="00531094" w:rsidRPr="00735B23">
        <w:rPr>
          <w:sz w:val="24"/>
          <w:szCs w:val="24"/>
        </w:rPr>
        <w:t xml:space="preserve"> </w:t>
      </w:r>
    </w:p>
    <w:p w:rsidR="00E944B7" w:rsidRPr="00735B23" w:rsidRDefault="00E944B7" w:rsidP="00735B2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735B23">
        <w:rPr>
          <w:sz w:val="24"/>
          <w:szCs w:val="24"/>
        </w:rPr>
        <w:lastRenderedPageBreak/>
        <w:t xml:space="preserve">La Malagueña, tal vez inspirada en una de Albéniz, entra con </w:t>
      </w:r>
      <w:r w:rsidR="008E0E8A" w:rsidRPr="00735B23">
        <w:rPr>
          <w:sz w:val="24"/>
          <w:szCs w:val="24"/>
        </w:rPr>
        <w:t xml:space="preserve">paso sinuoso de </w:t>
      </w:r>
      <w:r w:rsidRPr="00735B23">
        <w:rPr>
          <w:sz w:val="24"/>
          <w:szCs w:val="24"/>
        </w:rPr>
        <w:t>contrafagot</w:t>
      </w:r>
      <w:r w:rsidR="004455E9" w:rsidRPr="00735B23">
        <w:rPr>
          <w:sz w:val="24"/>
          <w:szCs w:val="24"/>
        </w:rPr>
        <w:t xml:space="preserve"> y contrabajos</w:t>
      </w:r>
      <w:r w:rsidR="00EF76AE" w:rsidRPr="00735B23">
        <w:rPr>
          <w:sz w:val="24"/>
          <w:szCs w:val="24"/>
        </w:rPr>
        <w:t>.</w:t>
      </w:r>
      <w:r w:rsidRPr="00735B23">
        <w:rPr>
          <w:sz w:val="24"/>
          <w:szCs w:val="24"/>
        </w:rPr>
        <w:t xml:space="preserve"> </w:t>
      </w:r>
      <w:r w:rsidR="00EF76AE" w:rsidRPr="00735B23">
        <w:rPr>
          <w:sz w:val="24"/>
          <w:szCs w:val="24"/>
        </w:rPr>
        <w:t>E</w:t>
      </w:r>
      <w:r w:rsidRPr="00735B23">
        <w:rPr>
          <w:sz w:val="24"/>
          <w:szCs w:val="24"/>
        </w:rPr>
        <w:t>closiona gracias a trompeta</w:t>
      </w:r>
      <w:r w:rsidR="004455E9" w:rsidRPr="00735B23">
        <w:rPr>
          <w:sz w:val="24"/>
          <w:szCs w:val="24"/>
        </w:rPr>
        <w:t xml:space="preserve"> y tambor</w:t>
      </w:r>
      <w:r w:rsidRPr="00735B23">
        <w:rPr>
          <w:sz w:val="24"/>
          <w:szCs w:val="24"/>
        </w:rPr>
        <w:t xml:space="preserve"> y nos lleva por pasajes que mezclan lo </w:t>
      </w:r>
      <w:r w:rsidR="008E0E8A" w:rsidRPr="00735B23">
        <w:rPr>
          <w:sz w:val="24"/>
          <w:szCs w:val="24"/>
        </w:rPr>
        <w:t xml:space="preserve">felino y </w:t>
      </w:r>
      <w:r w:rsidRPr="00735B23">
        <w:rPr>
          <w:sz w:val="24"/>
          <w:szCs w:val="24"/>
        </w:rPr>
        <w:t xml:space="preserve">voluptuoso </w:t>
      </w:r>
      <w:r w:rsidR="00735B23" w:rsidRPr="00735B23">
        <w:rPr>
          <w:sz w:val="24"/>
          <w:szCs w:val="24"/>
        </w:rPr>
        <w:t>del corno inglés</w:t>
      </w:r>
      <w:r w:rsidR="00434D59" w:rsidRPr="00735B23">
        <w:rPr>
          <w:sz w:val="24"/>
          <w:szCs w:val="24"/>
        </w:rPr>
        <w:t>, hasta casi erótico (sí, erótico Ravel, desde luego que sí)</w:t>
      </w:r>
      <w:r w:rsidRPr="00735B23">
        <w:rPr>
          <w:sz w:val="24"/>
          <w:szCs w:val="24"/>
        </w:rPr>
        <w:t xml:space="preserve"> con el brío de metales y castañuelas. </w:t>
      </w:r>
      <w:r w:rsidR="00434D59" w:rsidRPr="00735B23">
        <w:rPr>
          <w:sz w:val="24"/>
          <w:szCs w:val="24"/>
        </w:rPr>
        <w:t xml:space="preserve">La guitarra ausente se evoca </w:t>
      </w:r>
      <w:r w:rsidR="00735B23" w:rsidRPr="00735B23">
        <w:rPr>
          <w:sz w:val="24"/>
          <w:szCs w:val="24"/>
        </w:rPr>
        <w:t>en</w:t>
      </w:r>
      <w:r w:rsidR="00434D59" w:rsidRPr="00735B23">
        <w:rPr>
          <w:sz w:val="24"/>
          <w:szCs w:val="24"/>
        </w:rPr>
        <w:t xml:space="preserve"> el </w:t>
      </w:r>
      <w:r w:rsidR="00434D59" w:rsidRPr="00735B23">
        <w:rPr>
          <w:i/>
          <w:sz w:val="24"/>
          <w:szCs w:val="24"/>
        </w:rPr>
        <w:t>pizzicato</w:t>
      </w:r>
      <w:r w:rsidR="00434D59" w:rsidRPr="00735B23">
        <w:rPr>
          <w:sz w:val="24"/>
          <w:szCs w:val="24"/>
        </w:rPr>
        <w:t xml:space="preserve"> de las cuerdas. </w:t>
      </w:r>
      <w:r w:rsidRPr="00735B23">
        <w:rPr>
          <w:sz w:val="24"/>
          <w:szCs w:val="24"/>
        </w:rPr>
        <w:t xml:space="preserve">Se repite </w:t>
      </w:r>
      <w:r w:rsidR="00CE340B" w:rsidRPr="00735B23">
        <w:rPr>
          <w:sz w:val="24"/>
          <w:szCs w:val="24"/>
        </w:rPr>
        <w:t xml:space="preserve">el </w:t>
      </w:r>
      <w:r w:rsidR="00CE340B" w:rsidRPr="00735B23">
        <w:rPr>
          <w:i/>
          <w:sz w:val="24"/>
          <w:szCs w:val="24"/>
        </w:rPr>
        <w:t>motto</w:t>
      </w:r>
      <w:r w:rsidRPr="00735B23">
        <w:rPr>
          <w:i/>
          <w:sz w:val="24"/>
          <w:szCs w:val="24"/>
        </w:rPr>
        <w:t xml:space="preserve"> </w:t>
      </w:r>
      <w:r w:rsidRPr="00735B23">
        <w:rPr>
          <w:sz w:val="24"/>
          <w:szCs w:val="24"/>
        </w:rPr>
        <w:t xml:space="preserve">de cuatro notas </w:t>
      </w:r>
      <w:r w:rsidR="00EF76AE" w:rsidRPr="00735B23">
        <w:rPr>
          <w:sz w:val="24"/>
          <w:szCs w:val="24"/>
        </w:rPr>
        <w:t>a modo de cortinilla para la siguiente sección</w:t>
      </w:r>
      <w:r w:rsidRPr="00735B23">
        <w:rPr>
          <w:sz w:val="24"/>
          <w:szCs w:val="24"/>
        </w:rPr>
        <w:t>.</w:t>
      </w:r>
    </w:p>
    <w:p w:rsidR="00EF76AE" w:rsidRPr="00434D59" w:rsidRDefault="000D2D07" w:rsidP="00490323">
      <w:pPr>
        <w:rPr>
          <w:sz w:val="24"/>
          <w:szCs w:val="24"/>
        </w:rPr>
      </w:pPr>
      <w:r>
        <w:rPr>
          <w:sz w:val="24"/>
          <w:szCs w:val="24"/>
        </w:rPr>
        <w:t>Hoy día</w:t>
      </w:r>
      <w:r w:rsidR="00531094">
        <w:rPr>
          <w:sz w:val="24"/>
          <w:szCs w:val="24"/>
        </w:rPr>
        <w:t xml:space="preserve"> somos comedidos </w:t>
      </w:r>
      <w:r w:rsidR="00490323">
        <w:rPr>
          <w:sz w:val="24"/>
          <w:szCs w:val="24"/>
        </w:rPr>
        <w:t>(</w:t>
      </w:r>
      <w:r w:rsidR="00991F35">
        <w:rPr>
          <w:sz w:val="24"/>
          <w:szCs w:val="24"/>
        </w:rPr>
        <w:t>o aburridos?</w:t>
      </w:r>
      <w:r w:rsidR="00490323">
        <w:rPr>
          <w:sz w:val="24"/>
          <w:szCs w:val="24"/>
        </w:rPr>
        <w:t>)</w:t>
      </w:r>
      <w:r w:rsidR="00531094">
        <w:rPr>
          <w:sz w:val="24"/>
          <w:szCs w:val="24"/>
        </w:rPr>
        <w:t>como público</w:t>
      </w:r>
      <w:r w:rsidR="004455E9">
        <w:rPr>
          <w:sz w:val="24"/>
          <w:szCs w:val="24"/>
        </w:rPr>
        <w:t xml:space="preserve">, pero en </w:t>
      </w:r>
      <w:r w:rsidR="002C4E6A">
        <w:rPr>
          <w:sz w:val="24"/>
          <w:szCs w:val="24"/>
        </w:rPr>
        <w:t>el</w:t>
      </w:r>
      <w:r w:rsidR="004455E9">
        <w:rPr>
          <w:sz w:val="24"/>
          <w:szCs w:val="24"/>
        </w:rPr>
        <w:t xml:space="preserve"> estreno en los Concerts Colonne hace 111 años</w:t>
      </w:r>
      <w:r w:rsidR="00735B23">
        <w:rPr>
          <w:sz w:val="24"/>
          <w:szCs w:val="24"/>
        </w:rPr>
        <w:t>,</w:t>
      </w:r>
      <w:r w:rsidR="004455E9">
        <w:rPr>
          <w:sz w:val="24"/>
          <w:szCs w:val="24"/>
        </w:rPr>
        <w:t xml:space="preserve"> una parte del auditorio pidió repetir este </w:t>
      </w:r>
      <w:r w:rsidR="002C4E6A">
        <w:rPr>
          <w:sz w:val="24"/>
          <w:szCs w:val="24"/>
        </w:rPr>
        <w:t>rutilante</w:t>
      </w:r>
      <w:r w:rsidR="004455E9">
        <w:rPr>
          <w:sz w:val="24"/>
          <w:szCs w:val="24"/>
        </w:rPr>
        <w:t xml:space="preserve"> </w:t>
      </w:r>
      <w:r w:rsidR="00490323">
        <w:rPr>
          <w:sz w:val="24"/>
          <w:szCs w:val="24"/>
        </w:rPr>
        <w:t xml:space="preserve">2º </w:t>
      </w:r>
      <w:r w:rsidR="004455E9">
        <w:rPr>
          <w:sz w:val="24"/>
          <w:szCs w:val="24"/>
        </w:rPr>
        <w:t>movimiento, en tanto que otr</w:t>
      </w:r>
      <w:r w:rsidR="00D864F1">
        <w:rPr>
          <w:sz w:val="24"/>
          <w:szCs w:val="24"/>
        </w:rPr>
        <w:t>o sector</w:t>
      </w:r>
      <w:r w:rsidR="004455E9">
        <w:rPr>
          <w:sz w:val="24"/>
          <w:szCs w:val="24"/>
        </w:rPr>
        <w:t xml:space="preserve"> </w:t>
      </w:r>
      <w:r w:rsidR="009E3B4B">
        <w:rPr>
          <w:sz w:val="24"/>
          <w:szCs w:val="24"/>
        </w:rPr>
        <w:t>protestó</w:t>
      </w:r>
      <w:r w:rsidR="004455E9">
        <w:rPr>
          <w:sz w:val="24"/>
          <w:szCs w:val="24"/>
        </w:rPr>
        <w:t>.</w:t>
      </w:r>
      <w:r w:rsidR="009E3B4B">
        <w:rPr>
          <w:sz w:val="24"/>
          <w:szCs w:val="24"/>
        </w:rPr>
        <w:t xml:space="preserve"> Que no se quedaron de piedra, vaya.</w:t>
      </w:r>
    </w:p>
    <w:p w:rsidR="00E944B7" w:rsidRDefault="00E944B7" w:rsidP="00735B2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735B23">
        <w:rPr>
          <w:sz w:val="24"/>
          <w:szCs w:val="24"/>
        </w:rPr>
        <w:t xml:space="preserve">En todas las Habaneras </w:t>
      </w:r>
      <w:r w:rsidR="00872BEC" w:rsidRPr="00735B23">
        <w:rPr>
          <w:sz w:val="24"/>
          <w:szCs w:val="24"/>
        </w:rPr>
        <w:t xml:space="preserve">oímos </w:t>
      </w:r>
      <w:r w:rsidR="004455E9" w:rsidRPr="00735B23">
        <w:rPr>
          <w:sz w:val="24"/>
          <w:szCs w:val="24"/>
        </w:rPr>
        <w:t>los suspiros sincopados de</w:t>
      </w:r>
      <w:r w:rsidRPr="00735B23">
        <w:rPr>
          <w:sz w:val="24"/>
          <w:szCs w:val="24"/>
        </w:rPr>
        <w:t xml:space="preserve"> C</w:t>
      </w:r>
      <w:r w:rsidR="00872BEC" w:rsidRPr="00735B23">
        <w:rPr>
          <w:sz w:val="24"/>
          <w:szCs w:val="24"/>
        </w:rPr>
        <w:t>a</w:t>
      </w:r>
      <w:r w:rsidRPr="00735B23">
        <w:rPr>
          <w:sz w:val="24"/>
          <w:szCs w:val="24"/>
        </w:rPr>
        <w:t>rmen</w:t>
      </w:r>
      <w:r w:rsidR="004455E9" w:rsidRPr="00735B23">
        <w:rPr>
          <w:sz w:val="24"/>
          <w:szCs w:val="24"/>
        </w:rPr>
        <w:t xml:space="preserve">, de Bizet. </w:t>
      </w:r>
      <w:r w:rsidR="00CE340B" w:rsidRPr="00735B23">
        <w:rPr>
          <w:sz w:val="24"/>
          <w:szCs w:val="24"/>
        </w:rPr>
        <w:t xml:space="preserve">Aquí, la osadía armónica no se queda atrás. Se cree que, siendo una obra temprana, Ravel </w:t>
      </w:r>
      <w:r w:rsidR="00991F35" w:rsidRPr="00735B23">
        <w:rPr>
          <w:sz w:val="24"/>
          <w:szCs w:val="24"/>
        </w:rPr>
        <w:t xml:space="preserve">había evocado las nanas </w:t>
      </w:r>
      <w:r w:rsidR="00CE340B" w:rsidRPr="00735B23">
        <w:rPr>
          <w:sz w:val="24"/>
          <w:szCs w:val="24"/>
        </w:rPr>
        <w:t>de su madre.</w:t>
      </w:r>
      <w:r w:rsidR="004455E9" w:rsidRPr="00735B23">
        <w:rPr>
          <w:sz w:val="24"/>
          <w:szCs w:val="24"/>
        </w:rPr>
        <w:t>En su versión original</w:t>
      </w:r>
      <w:r w:rsidR="00CE340B" w:rsidRPr="00735B23">
        <w:rPr>
          <w:sz w:val="24"/>
          <w:szCs w:val="24"/>
        </w:rPr>
        <w:t xml:space="preserve"> para dos pianos</w:t>
      </w:r>
      <w:r w:rsidR="009E3B4B" w:rsidRPr="00735B23">
        <w:rPr>
          <w:sz w:val="24"/>
          <w:szCs w:val="24"/>
        </w:rPr>
        <w:t xml:space="preserve"> </w:t>
      </w:r>
      <w:r w:rsidR="004455E9" w:rsidRPr="00735B23">
        <w:rPr>
          <w:sz w:val="24"/>
          <w:szCs w:val="24"/>
        </w:rPr>
        <w:t xml:space="preserve">había una cita de Baudelaire:  </w:t>
      </w:r>
      <w:r w:rsidR="004455E9" w:rsidRPr="00735B23">
        <w:rPr>
          <w:i/>
          <w:sz w:val="24"/>
          <w:szCs w:val="24"/>
        </w:rPr>
        <w:t>Au pays perfumé que le soleil caresse</w:t>
      </w:r>
      <w:r w:rsidR="004455E9" w:rsidRPr="00735B23">
        <w:rPr>
          <w:sz w:val="24"/>
          <w:szCs w:val="24"/>
        </w:rPr>
        <w:t xml:space="preserve">… En el país fragante que el sol acaricia. Algo que añadir? </w:t>
      </w:r>
      <w:r w:rsidR="00D864F1" w:rsidRPr="00735B23">
        <w:rPr>
          <w:sz w:val="24"/>
          <w:szCs w:val="24"/>
        </w:rPr>
        <w:t>Dejarnos mecer</w:t>
      </w:r>
      <w:r w:rsidR="004455E9" w:rsidRPr="00735B23">
        <w:rPr>
          <w:sz w:val="24"/>
          <w:szCs w:val="24"/>
        </w:rPr>
        <w:t xml:space="preserve"> por esta nost</w:t>
      </w:r>
      <w:r w:rsidR="00D864F1" w:rsidRPr="00735B23">
        <w:rPr>
          <w:sz w:val="24"/>
          <w:szCs w:val="24"/>
        </w:rPr>
        <w:t xml:space="preserve">algia feliz, este </w:t>
      </w:r>
      <w:r w:rsidR="00D864F1" w:rsidRPr="00735B23">
        <w:rPr>
          <w:i/>
          <w:sz w:val="24"/>
          <w:szCs w:val="24"/>
        </w:rPr>
        <w:t xml:space="preserve">dolce far niente </w:t>
      </w:r>
      <w:r w:rsidR="00D864F1" w:rsidRPr="00735B23">
        <w:rPr>
          <w:sz w:val="24"/>
          <w:szCs w:val="24"/>
        </w:rPr>
        <w:t>inspirado en España</w:t>
      </w:r>
      <w:r w:rsidR="00490323" w:rsidRPr="00735B23">
        <w:rPr>
          <w:sz w:val="24"/>
          <w:szCs w:val="24"/>
        </w:rPr>
        <w:t>,</w:t>
      </w:r>
      <w:r w:rsidR="00991F35" w:rsidRPr="00735B23">
        <w:rPr>
          <w:sz w:val="24"/>
          <w:szCs w:val="24"/>
        </w:rPr>
        <w:t xml:space="preserve"> importado</w:t>
      </w:r>
      <w:r w:rsidR="00D864F1" w:rsidRPr="00735B23">
        <w:rPr>
          <w:sz w:val="24"/>
          <w:szCs w:val="24"/>
        </w:rPr>
        <w:t xml:space="preserve"> </w:t>
      </w:r>
      <w:r w:rsidR="00735B23">
        <w:rPr>
          <w:sz w:val="24"/>
          <w:szCs w:val="24"/>
        </w:rPr>
        <w:t>vía</w:t>
      </w:r>
      <w:r w:rsidR="00D864F1" w:rsidRPr="00735B23">
        <w:rPr>
          <w:sz w:val="24"/>
          <w:szCs w:val="24"/>
        </w:rPr>
        <w:t xml:space="preserve"> Caribe.</w:t>
      </w:r>
    </w:p>
    <w:p w:rsidR="00735B23" w:rsidRPr="00735B23" w:rsidRDefault="00735B23" w:rsidP="00735B23">
      <w:pPr>
        <w:pStyle w:val="Prrafodelista"/>
        <w:rPr>
          <w:sz w:val="24"/>
          <w:szCs w:val="24"/>
        </w:rPr>
      </w:pPr>
    </w:p>
    <w:p w:rsidR="00D864F1" w:rsidRPr="00735B23" w:rsidRDefault="00B3745A" w:rsidP="00735B2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735B23">
        <w:rPr>
          <w:sz w:val="24"/>
          <w:szCs w:val="24"/>
        </w:rPr>
        <w:t xml:space="preserve">Como buen amante del contraste tímbrico, </w:t>
      </w:r>
      <w:r w:rsidR="00735B23">
        <w:rPr>
          <w:sz w:val="24"/>
          <w:szCs w:val="24"/>
        </w:rPr>
        <w:t>su</w:t>
      </w:r>
      <w:r w:rsidR="00D864F1" w:rsidRPr="00735B23">
        <w:rPr>
          <w:sz w:val="24"/>
          <w:szCs w:val="24"/>
        </w:rPr>
        <w:t xml:space="preserve"> Feria no decepciona: despliega el colorido orquestal </w:t>
      </w:r>
      <w:r w:rsidR="00735B23" w:rsidRPr="00735B23">
        <w:rPr>
          <w:sz w:val="24"/>
          <w:szCs w:val="24"/>
        </w:rPr>
        <w:t>nunca pasado</w:t>
      </w:r>
      <w:r w:rsidR="00490323" w:rsidRPr="00735B23">
        <w:rPr>
          <w:sz w:val="24"/>
          <w:szCs w:val="24"/>
        </w:rPr>
        <w:t xml:space="preserve"> por alto </w:t>
      </w:r>
      <w:r w:rsidR="00754D87">
        <w:rPr>
          <w:sz w:val="24"/>
          <w:szCs w:val="24"/>
        </w:rPr>
        <w:t>al analizar su técnica</w:t>
      </w:r>
      <w:r w:rsidRPr="00735B23">
        <w:rPr>
          <w:sz w:val="24"/>
          <w:szCs w:val="24"/>
        </w:rPr>
        <w:t xml:space="preserve">. </w:t>
      </w:r>
      <w:r w:rsidR="009E3B4B" w:rsidRPr="00735B23">
        <w:rPr>
          <w:sz w:val="24"/>
          <w:szCs w:val="24"/>
        </w:rPr>
        <w:t xml:space="preserve">Suena </w:t>
      </w:r>
      <w:r w:rsidR="00735B23">
        <w:rPr>
          <w:sz w:val="24"/>
          <w:szCs w:val="24"/>
        </w:rPr>
        <w:t>únicamente</w:t>
      </w:r>
      <w:r w:rsidR="009E3B4B" w:rsidRPr="00735B23">
        <w:rPr>
          <w:sz w:val="24"/>
          <w:szCs w:val="24"/>
        </w:rPr>
        <w:t xml:space="preserve"> español? El comienzo es un dúo de </w:t>
      </w:r>
      <w:r w:rsidR="009E3B4B" w:rsidRPr="00735B23">
        <w:rPr>
          <w:i/>
          <w:sz w:val="24"/>
          <w:szCs w:val="24"/>
        </w:rPr>
        <w:t>piccolo</w:t>
      </w:r>
      <w:r w:rsidR="009E3B4B" w:rsidRPr="00735B23">
        <w:rPr>
          <w:sz w:val="24"/>
          <w:szCs w:val="24"/>
        </w:rPr>
        <w:t xml:space="preserve"> y flauta </w:t>
      </w:r>
      <w:r w:rsidR="00754D87">
        <w:rPr>
          <w:sz w:val="24"/>
          <w:szCs w:val="24"/>
        </w:rPr>
        <w:t>en compás</w:t>
      </w:r>
      <w:r w:rsidR="009E3B4B" w:rsidRPr="00735B23">
        <w:rPr>
          <w:sz w:val="24"/>
          <w:szCs w:val="24"/>
        </w:rPr>
        <w:t xml:space="preserve"> de 6/8, como el fandango que se baila en San Juan de Luz, el País Vasco francés donde nació y de donde se sentía. </w:t>
      </w:r>
      <w:r w:rsidRPr="00735B23">
        <w:rPr>
          <w:sz w:val="24"/>
          <w:szCs w:val="24"/>
        </w:rPr>
        <w:t xml:space="preserve">Castañuelas, un corno inglés </w:t>
      </w:r>
      <w:r w:rsidR="00757DF0">
        <w:rPr>
          <w:sz w:val="24"/>
          <w:szCs w:val="24"/>
        </w:rPr>
        <w:t>vuelto</w:t>
      </w:r>
      <w:r w:rsidRPr="00735B23">
        <w:rPr>
          <w:sz w:val="24"/>
          <w:szCs w:val="24"/>
        </w:rPr>
        <w:t xml:space="preserve"> gata </w:t>
      </w:r>
      <w:r w:rsidR="00757DF0">
        <w:rPr>
          <w:sz w:val="24"/>
          <w:szCs w:val="24"/>
        </w:rPr>
        <w:t xml:space="preserve">ronroneando </w:t>
      </w:r>
      <w:r w:rsidRPr="00735B23">
        <w:rPr>
          <w:sz w:val="24"/>
          <w:szCs w:val="24"/>
        </w:rPr>
        <w:t xml:space="preserve">a la hora de la siesta, el sibilino </w:t>
      </w:r>
      <w:r w:rsidRPr="00735B23">
        <w:rPr>
          <w:i/>
          <w:sz w:val="24"/>
          <w:szCs w:val="24"/>
        </w:rPr>
        <w:t>motto</w:t>
      </w:r>
      <w:r w:rsidRPr="00735B23">
        <w:rPr>
          <w:sz w:val="24"/>
          <w:szCs w:val="24"/>
        </w:rPr>
        <w:t xml:space="preserve"> inicial y </w:t>
      </w:r>
      <w:r w:rsidR="000D2D07">
        <w:rPr>
          <w:sz w:val="24"/>
          <w:szCs w:val="24"/>
        </w:rPr>
        <w:t xml:space="preserve">de nuevo la fiesta </w:t>
      </w:r>
      <w:r w:rsidRPr="00735B23">
        <w:rPr>
          <w:sz w:val="24"/>
          <w:szCs w:val="24"/>
        </w:rPr>
        <w:t xml:space="preserve">y esa querencia por dejar flotando en el aire acordes </w:t>
      </w:r>
      <w:r w:rsidR="009E3B4B" w:rsidRPr="00735B23">
        <w:rPr>
          <w:sz w:val="24"/>
          <w:szCs w:val="24"/>
        </w:rPr>
        <w:t>llenos de sensualidad,</w:t>
      </w:r>
      <w:r w:rsidRPr="00735B23">
        <w:rPr>
          <w:sz w:val="24"/>
          <w:szCs w:val="24"/>
        </w:rPr>
        <w:t xml:space="preserve"> perfumes especiados.</w:t>
      </w:r>
    </w:p>
    <w:p w:rsidR="00735B23" w:rsidRDefault="00CF767F" w:rsidP="00490323">
      <w:pPr>
        <w:rPr>
          <w:sz w:val="24"/>
          <w:szCs w:val="24"/>
        </w:rPr>
      </w:pPr>
      <w:r>
        <w:rPr>
          <w:sz w:val="24"/>
          <w:szCs w:val="24"/>
        </w:rPr>
        <w:t>«</w:t>
      </w:r>
      <w:r w:rsidR="00735B23">
        <w:rPr>
          <w:sz w:val="24"/>
          <w:szCs w:val="24"/>
        </w:rPr>
        <w:t>L</w:t>
      </w:r>
      <w:r w:rsidR="009A72D1" w:rsidRPr="00434D59">
        <w:rPr>
          <w:sz w:val="24"/>
          <w:szCs w:val="24"/>
        </w:rPr>
        <w:t>a m</w:t>
      </w:r>
      <w:r w:rsidR="00130834" w:rsidRPr="00434D59">
        <w:rPr>
          <w:sz w:val="24"/>
          <w:szCs w:val="24"/>
        </w:rPr>
        <w:t>ú</w:t>
      </w:r>
      <w:r w:rsidR="009A72D1" w:rsidRPr="00434D59">
        <w:rPr>
          <w:sz w:val="24"/>
          <w:szCs w:val="24"/>
        </w:rPr>
        <w:t>sica de Ravel ilustra algunos dilemas propios de las representaciones interculturales en mayor medida y con m</w:t>
      </w:r>
      <w:r w:rsidR="00130834" w:rsidRPr="00434D59">
        <w:rPr>
          <w:sz w:val="24"/>
          <w:szCs w:val="24"/>
        </w:rPr>
        <w:t>á</w:t>
      </w:r>
      <w:r w:rsidR="009A72D1" w:rsidRPr="00434D59">
        <w:rPr>
          <w:sz w:val="24"/>
          <w:szCs w:val="24"/>
        </w:rPr>
        <w:t>s profundidad que la de</w:t>
      </w:r>
      <w:r>
        <w:rPr>
          <w:sz w:val="24"/>
          <w:szCs w:val="24"/>
        </w:rPr>
        <w:t xml:space="preserve"> </w:t>
      </w:r>
      <w:r w:rsidR="009A72D1" w:rsidRPr="00434D59">
        <w:rPr>
          <w:sz w:val="24"/>
          <w:szCs w:val="24"/>
        </w:rPr>
        <w:t>otros compositores de su tiempo</w:t>
      </w:r>
      <w:r>
        <w:rPr>
          <w:sz w:val="24"/>
          <w:szCs w:val="24"/>
        </w:rPr>
        <w:t>»</w:t>
      </w:r>
      <w:r w:rsidR="00735B23">
        <w:rPr>
          <w:sz w:val="24"/>
          <w:szCs w:val="24"/>
        </w:rPr>
        <w:t xml:space="preserve"> afirma Samuel Llano en un artículo sobre el mito de la autenticidad y el neoimperialismo español (2010).</w:t>
      </w:r>
    </w:p>
    <w:p w:rsidR="009A72D1" w:rsidRDefault="00735B23" w:rsidP="00490323">
      <w:pPr>
        <w:rPr>
          <w:sz w:val="24"/>
          <w:szCs w:val="24"/>
        </w:rPr>
      </w:pPr>
      <w:r>
        <w:rPr>
          <w:sz w:val="24"/>
          <w:szCs w:val="24"/>
        </w:rPr>
        <w:t>Sin duda un extraordinario aunque poco prolífico compositor. Ahora bien, de dónde?</w:t>
      </w:r>
    </w:p>
    <w:p w:rsidR="00825539" w:rsidRPr="00434D59" w:rsidRDefault="00825539" w:rsidP="00825539">
      <w:pPr>
        <w:jc w:val="right"/>
        <w:rPr>
          <w:sz w:val="24"/>
          <w:szCs w:val="24"/>
        </w:rPr>
      </w:pPr>
      <w:r>
        <w:rPr>
          <w:sz w:val="24"/>
          <w:szCs w:val="24"/>
        </w:rPr>
        <w:t>Estíbaliz Espinosa, octubre 2019</w:t>
      </w:r>
    </w:p>
    <w:sectPr w:rsidR="00825539" w:rsidRPr="00434D59" w:rsidSect="000866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egoe UI">
    <w:altName w:val="Segoe UI"/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C84A2E"/>
    <w:multiLevelType w:val="hybridMultilevel"/>
    <w:tmpl w:val="EF46151E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hyphenationZone w:val="425"/>
  <w:characterSpacingControl w:val="doNotCompress"/>
  <w:compat/>
  <w:rsids>
    <w:rsidRoot w:val="00C662C0"/>
    <w:rsid w:val="00005C06"/>
    <w:rsid w:val="00015786"/>
    <w:rsid w:val="0002423F"/>
    <w:rsid w:val="00032B14"/>
    <w:rsid w:val="0003525D"/>
    <w:rsid w:val="000866B1"/>
    <w:rsid w:val="000C6B6F"/>
    <w:rsid w:val="000D2D07"/>
    <w:rsid w:val="000E163D"/>
    <w:rsid w:val="000F4A8D"/>
    <w:rsid w:val="000F6DAE"/>
    <w:rsid w:val="00114183"/>
    <w:rsid w:val="00127CFA"/>
    <w:rsid w:val="00130834"/>
    <w:rsid w:val="00143DD9"/>
    <w:rsid w:val="00151CDF"/>
    <w:rsid w:val="001725EC"/>
    <w:rsid w:val="00182D3A"/>
    <w:rsid w:val="001D7334"/>
    <w:rsid w:val="001F66F9"/>
    <w:rsid w:val="00235046"/>
    <w:rsid w:val="002521FB"/>
    <w:rsid w:val="00263111"/>
    <w:rsid w:val="00264F61"/>
    <w:rsid w:val="002C4E6A"/>
    <w:rsid w:val="002C7F67"/>
    <w:rsid w:val="002D6747"/>
    <w:rsid w:val="002E56AA"/>
    <w:rsid w:val="002F76ED"/>
    <w:rsid w:val="00304AF6"/>
    <w:rsid w:val="00307BF8"/>
    <w:rsid w:val="00314803"/>
    <w:rsid w:val="003153AE"/>
    <w:rsid w:val="00324C6D"/>
    <w:rsid w:val="00325EA7"/>
    <w:rsid w:val="0034139E"/>
    <w:rsid w:val="003C0F7A"/>
    <w:rsid w:val="003C6B23"/>
    <w:rsid w:val="003E3FB0"/>
    <w:rsid w:val="00430470"/>
    <w:rsid w:val="00434D59"/>
    <w:rsid w:val="004359F3"/>
    <w:rsid w:val="00443E1D"/>
    <w:rsid w:val="004455E9"/>
    <w:rsid w:val="00450CAB"/>
    <w:rsid w:val="00476590"/>
    <w:rsid w:val="00490323"/>
    <w:rsid w:val="004E0417"/>
    <w:rsid w:val="00523785"/>
    <w:rsid w:val="005275D6"/>
    <w:rsid w:val="00531094"/>
    <w:rsid w:val="00547B08"/>
    <w:rsid w:val="005A418C"/>
    <w:rsid w:val="005D5464"/>
    <w:rsid w:val="005F0D50"/>
    <w:rsid w:val="00612DB7"/>
    <w:rsid w:val="006331B4"/>
    <w:rsid w:val="00637CD0"/>
    <w:rsid w:val="00644E1A"/>
    <w:rsid w:val="0066050A"/>
    <w:rsid w:val="00660A29"/>
    <w:rsid w:val="006B4E47"/>
    <w:rsid w:val="006B5734"/>
    <w:rsid w:val="006F1E07"/>
    <w:rsid w:val="007109A3"/>
    <w:rsid w:val="00733F54"/>
    <w:rsid w:val="00735B23"/>
    <w:rsid w:val="00754D87"/>
    <w:rsid w:val="00757DF0"/>
    <w:rsid w:val="00784A89"/>
    <w:rsid w:val="00786B4A"/>
    <w:rsid w:val="00790953"/>
    <w:rsid w:val="00795AE3"/>
    <w:rsid w:val="007A0D23"/>
    <w:rsid w:val="007C0C38"/>
    <w:rsid w:val="007D7B6F"/>
    <w:rsid w:val="00806890"/>
    <w:rsid w:val="00811766"/>
    <w:rsid w:val="00825539"/>
    <w:rsid w:val="008374C2"/>
    <w:rsid w:val="00872BEC"/>
    <w:rsid w:val="008C5075"/>
    <w:rsid w:val="008E0E8A"/>
    <w:rsid w:val="008E7DEB"/>
    <w:rsid w:val="008F0D5C"/>
    <w:rsid w:val="00926D03"/>
    <w:rsid w:val="00937FF9"/>
    <w:rsid w:val="009648B9"/>
    <w:rsid w:val="0097525C"/>
    <w:rsid w:val="00991F35"/>
    <w:rsid w:val="009A511E"/>
    <w:rsid w:val="009A72D1"/>
    <w:rsid w:val="009C5BF0"/>
    <w:rsid w:val="009E3B4B"/>
    <w:rsid w:val="009F2984"/>
    <w:rsid w:val="00A009FC"/>
    <w:rsid w:val="00A30727"/>
    <w:rsid w:val="00A719CF"/>
    <w:rsid w:val="00AA73A8"/>
    <w:rsid w:val="00AC4B0A"/>
    <w:rsid w:val="00AC762D"/>
    <w:rsid w:val="00AF61CB"/>
    <w:rsid w:val="00B23BFF"/>
    <w:rsid w:val="00B3745A"/>
    <w:rsid w:val="00B47F25"/>
    <w:rsid w:val="00BA0A51"/>
    <w:rsid w:val="00BC2C4D"/>
    <w:rsid w:val="00BC3900"/>
    <w:rsid w:val="00C4730A"/>
    <w:rsid w:val="00C65541"/>
    <w:rsid w:val="00C662C0"/>
    <w:rsid w:val="00CE340B"/>
    <w:rsid w:val="00CF767F"/>
    <w:rsid w:val="00D20D87"/>
    <w:rsid w:val="00D56C3A"/>
    <w:rsid w:val="00D62B06"/>
    <w:rsid w:val="00D6575C"/>
    <w:rsid w:val="00D864F1"/>
    <w:rsid w:val="00D90F24"/>
    <w:rsid w:val="00D910A2"/>
    <w:rsid w:val="00DA149A"/>
    <w:rsid w:val="00DE5ECB"/>
    <w:rsid w:val="00E14348"/>
    <w:rsid w:val="00E40758"/>
    <w:rsid w:val="00E5249C"/>
    <w:rsid w:val="00E564D6"/>
    <w:rsid w:val="00E6119B"/>
    <w:rsid w:val="00E738BD"/>
    <w:rsid w:val="00E944B7"/>
    <w:rsid w:val="00E96CDF"/>
    <w:rsid w:val="00EB0957"/>
    <w:rsid w:val="00EB22C4"/>
    <w:rsid w:val="00EF76AE"/>
    <w:rsid w:val="00F57CC4"/>
    <w:rsid w:val="00F732F9"/>
    <w:rsid w:val="00F92549"/>
    <w:rsid w:val="00FB7337"/>
    <w:rsid w:val="00FC4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66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C662C0"/>
  </w:style>
  <w:style w:type="paragraph" w:styleId="NormalWeb">
    <w:name w:val="Normal (Web)"/>
    <w:basedOn w:val="Normal"/>
    <w:uiPriority w:val="99"/>
    <w:semiHidden/>
    <w:unhideWhenUsed/>
    <w:rsid w:val="00182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styleId="Hipervnculo">
    <w:name w:val="Hyperlink"/>
    <w:basedOn w:val="Fuentedeprrafopredeter"/>
    <w:uiPriority w:val="99"/>
    <w:semiHidden/>
    <w:unhideWhenUsed/>
    <w:rsid w:val="00182D3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C4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417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35B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57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23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26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1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94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7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0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1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3271</TotalTime>
  <Pages>1</Pages>
  <Words>2812</Words>
  <Characters>13808</Characters>
  <Application>Microsoft Office Word</Application>
  <DocSecurity>0</DocSecurity>
  <Lines>270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16540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Estíbaliz Espinosa</dc:creator>
  <cp:keywords/>
  <dc:description/>
  <cp:lastModifiedBy>Estíbaliz Espinosa</cp:lastModifiedBy>
  <cp:revision>18</cp:revision>
  <dcterms:created xsi:type="dcterms:W3CDTF">2019-10-18T16:24:00Z</dcterms:created>
  <dcterms:modified xsi:type="dcterms:W3CDTF">2019-10-28T20:50:00Z</dcterms:modified>
</cp:coreProperties>
</file>